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165814441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552"/>
          </w:tblGrid>
          <w:tr w:rsidR="00791ED2" w14:paraId="23292B45" w14:textId="77777777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3292B44" w14:textId="77777777" w:rsidR="00791ED2" w:rsidRDefault="00791ED2" w:rsidP="00791ED2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CCPS</w:t>
                    </w:r>
                  </w:p>
                </w:tc>
              </w:sdtContent>
            </w:sdt>
          </w:tr>
          <w:tr w:rsidR="00791ED2" w14:paraId="23292B47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3292B46" w14:textId="77777777" w:rsidR="00791ED2" w:rsidRDefault="00D3699D" w:rsidP="00C931D4">
                    <w:pPr>
                      <w:pStyle w:val="NoSpacing"/>
                      <w:jc w:val="right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AICE AS Level</w:t>
                    </w:r>
                    <w:r w:rsidR="001D353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:  </w:t>
                    </w:r>
                    <w:r w:rsidR="00C931D4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General Paper    8004</w:t>
                    </w:r>
                  </w:p>
                </w:sdtContent>
              </w:sdt>
            </w:tc>
          </w:tr>
          <w:tr w:rsidR="00791ED2" w14:paraId="23292B49" w14:textId="77777777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3292B48" w14:textId="77777777" w:rsidR="00791ED2" w:rsidRDefault="00791ED2" w:rsidP="00791ED2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Curriculum Map</w:t>
                    </w:r>
                  </w:p>
                </w:tc>
              </w:sdtContent>
            </w:sdt>
          </w:tr>
        </w:tbl>
        <w:p w14:paraId="23292B4A" w14:textId="77777777" w:rsidR="00791ED2" w:rsidRDefault="00791ED2"/>
        <w:p w14:paraId="23292B4B" w14:textId="77777777" w:rsidR="00791ED2" w:rsidRDefault="00791ED2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0552"/>
          </w:tblGrid>
          <w:tr w:rsidR="00791ED2" w14:paraId="23292B4F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23292B4C" w14:textId="77777777" w:rsidR="00791ED2" w:rsidRDefault="00791ED2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CCPS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6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23292B4D" w14:textId="77777777" w:rsidR="00791ED2" w:rsidRDefault="00C67A25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6/3/2014</w:t>
                    </w:r>
                  </w:p>
                </w:sdtContent>
              </w:sdt>
              <w:p w14:paraId="23292B4E" w14:textId="77777777" w:rsidR="00791ED2" w:rsidRDefault="00791ED2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23292B50" w14:textId="77777777" w:rsidR="00791ED2" w:rsidRDefault="00791ED2"/>
        <w:p w14:paraId="23292B51" w14:textId="77777777" w:rsidR="00791ED2" w:rsidRDefault="00791ED2">
          <w:r>
            <w:br w:type="page"/>
          </w:r>
        </w:p>
      </w:sdtContent>
    </w:sdt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6408"/>
        <w:gridCol w:w="90"/>
        <w:gridCol w:w="6914"/>
      </w:tblGrid>
      <w:tr w:rsidR="00D3699D" w14:paraId="23292B53" w14:textId="77777777" w:rsidTr="00687A3B">
        <w:trPr>
          <w:trHeight w:val="143"/>
        </w:trPr>
        <w:tc>
          <w:tcPr>
            <w:tcW w:w="13412" w:type="dxa"/>
            <w:gridSpan w:val="3"/>
          </w:tcPr>
          <w:p w14:paraId="23292B52" w14:textId="77777777" w:rsidR="00D3699D" w:rsidRDefault="00D3699D" w:rsidP="00D3699D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Component</w:t>
            </w:r>
            <w:r w:rsidRPr="00594C41">
              <w:rPr>
                <w:rFonts w:ascii="Comic Sans MS" w:hAnsi="Comic Sans MS"/>
                <w:b/>
                <w:sz w:val="28"/>
              </w:rPr>
              <w:t xml:space="preserve"> One:</w:t>
            </w:r>
            <w:r w:rsidR="00A05081">
              <w:rPr>
                <w:rFonts w:ascii="Comic Sans MS" w:hAnsi="Comic Sans MS"/>
                <w:b/>
                <w:sz w:val="28"/>
              </w:rPr>
              <w:t xml:space="preserve"> Introduction to AICE GP Forma</w:t>
            </w:r>
            <w:r w:rsidR="00C77BDE">
              <w:rPr>
                <w:rFonts w:ascii="Comic Sans MS" w:hAnsi="Comic Sans MS"/>
                <w:b/>
                <w:sz w:val="28"/>
              </w:rPr>
              <w:t>t and Categories</w:t>
            </w:r>
          </w:p>
        </w:tc>
      </w:tr>
      <w:tr w:rsidR="00594C41" w14:paraId="23292B55" w14:textId="77777777" w:rsidTr="00687A3B">
        <w:trPr>
          <w:trHeight w:val="143"/>
        </w:trPr>
        <w:tc>
          <w:tcPr>
            <w:tcW w:w="13412" w:type="dxa"/>
            <w:gridSpan w:val="3"/>
          </w:tcPr>
          <w:p w14:paraId="23292B54" w14:textId="77777777" w:rsidR="00594C41" w:rsidRPr="00A13A67" w:rsidRDefault="00A13A67" w:rsidP="00D369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3A67">
              <w:rPr>
                <w:rFonts w:ascii="Comic Sans MS" w:hAnsi="Comic Sans MS"/>
                <w:b/>
                <w:sz w:val="24"/>
                <w:szCs w:val="24"/>
              </w:rPr>
              <w:t>Topic</w:t>
            </w:r>
            <w:r w:rsidR="00667510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C77BDE">
              <w:rPr>
                <w:rFonts w:ascii="Comic Sans MS" w:hAnsi="Comic Sans MS"/>
                <w:b/>
                <w:sz w:val="24"/>
                <w:szCs w:val="24"/>
              </w:rPr>
              <w:t xml:space="preserve"> Preparing for the AICE General Paper Essay</w:t>
            </w:r>
          </w:p>
        </w:tc>
      </w:tr>
      <w:tr w:rsidR="00594C41" w14:paraId="23292B74" w14:textId="77777777" w:rsidTr="00687A3B">
        <w:trPr>
          <w:trHeight w:val="143"/>
        </w:trPr>
        <w:tc>
          <w:tcPr>
            <w:tcW w:w="6408" w:type="dxa"/>
          </w:tcPr>
          <w:p w14:paraId="23292B56" w14:textId="77777777" w:rsidR="00E26292" w:rsidRDefault="00E262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Question</w:t>
            </w:r>
          </w:p>
          <w:p w14:paraId="23292B57" w14:textId="77777777" w:rsidR="00C77BDE" w:rsidRDefault="00C77BDE" w:rsidP="00C77BD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does the AICE GP essay differ from previous essay writing?</w:t>
            </w:r>
          </w:p>
          <w:p w14:paraId="23292B58" w14:textId="77777777" w:rsidR="00C77BDE" w:rsidRDefault="00C77BDE" w:rsidP="00C77BD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are the differences between expository, argumentative and discursive essays?</w:t>
            </w:r>
          </w:p>
          <w:p w14:paraId="23292B59" w14:textId="77777777" w:rsidR="00C77BDE" w:rsidRDefault="00C77BDE" w:rsidP="00C77BD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are the </w:t>
            </w:r>
            <w:r w:rsidR="00A85F8B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elements of argumentati</w:t>
            </w:r>
            <w:r w:rsidR="00A85F8B">
              <w:rPr>
                <w:rFonts w:ascii="Comic Sans MS" w:hAnsi="Comic Sans MS"/>
                <w:b/>
              </w:rPr>
              <w:t>ve/persuasive writing?</w:t>
            </w:r>
          </w:p>
          <w:p w14:paraId="23292B5A" w14:textId="77777777" w:rsidR="00A85F8B" w:rsidRDefault="00A85F8B" w:rsidP="00A85F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are the key elements of discursive writing?</w:t>
            </w:r>
          </w:p>
          <w:p w14:paraId="23292B5B" w14:textId="77777777" w:rsidR="00A05081" w:rsidRDefault="00A05081" w:rsidP="00A85F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exactly does each prompt ask?</w:t>
            </w:r>
          </w:p>
          <w:p w14:paraId="23292B5C" w14:textId="77777777" w:rsidR="00A85F8B" w:rsidRDefault="00A85F8B" w:rsidP="00A85F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 what grammar, usage and mechanics rules will the paper be assessed?</w:t>
            </w:r>
          </w:p>
          <w:p w14:paraId="23292B5D" w14:textId="77777777" w:rsidR="00A85F8B" w:rsidRDefault="00A85F8B" w:rsidP="00C77BD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are the common errors in grammar, usage and mechanics?</w:t>
            </w:r>
          </w:p>
          <w:p w14:paraId="23292B5E" w14:textId="77777777" w:rsidR="00EE4F92" w:rsidRDefault="00EE4F92" w:rsidP="00C77BD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are strategies for improving sentence structure and writing more effective sentences?</w:t>
            </w:r>
          </w:p>
          <w:p w14:paraId="23292B5F" w14:textId="77777777" w:rsidR="00A85F8B" w:rsidRDefault="00A85F8B" w:rsidP="00C77BD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level of awareness of national/global issues is necessary for support in the AICE GP essay?</w:t>
            </w:r>
          </w:p>
          <w:p w14:paraId="23292B60" w14:textId="77777777" w:rsidR="00EE4F92" w:rsidRPr="00C77BDE" w:rsidRDefault="00EE4F92" w:rsidP="00EE4F92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292B61" w14:textId="77777777" w:rsidR="00E26292" w:rsidRDefault="00E26292"/>
          <w:p w14:paraId="23292B62" w14:textId="77777777" w:rsidR="00E26292" w:rsidRPr="00F10150" w:rsidRDefault="00E26292"/>
        </w:tc>
        <w:tc>
          <w:tcPr>
            <w:tcW w:w="7004" w:type="dxa"/>
            <w:gridSpan w:val="2"/>
            <w:tcBorders>
              <w:bottom w:val="single" w:sz="4" w:space="0" w:color="auto"/>
            </w:tcBorders>
          </w:tcPr>
          <w:p w14:paraId="23292B63" w14:textId="77777777" w:rsidR="00A85F8B" w:rsidRDefault="00F10150" w:rsidP="00A85F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Content</w:t>
            </w:r>
            <w:r w:rsidR="00594C41">
              <w:rPr>
                <w:rFonts w:ascii="Comic Sans MS" w:hAnsi="Comic Sans MS"/>
                <w:b/>
              </w:rPr>
              <w:t>:</w:t>
            </w:r>
            <w:r w:rsidR="00A85F8B">
              <w:rPr>
                <w:rFonts w:ascii="Comic Sans MS" w:hAnsi="Comic Sans MS"/>
                <w:b/>
              </w:rPr>
              <w:t xml:space="preserve"> </w:t>
            </w:r>
          </w:p>
          <w:p w14:paraId="23292B64" w14:textId="77777777" w:rsidR="00D3699D" w:rsidRDefault="00A85F8B" w:rsidP="00A85F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A85F8B">
              <w:rPr>
                <w:rFonts w:ascii="Comic Sans MS" w:hAnsi="Comic Sans MS"/>
                <w:b/>
              </w:rPr>
              <w:t>Over</w:t>
            </w:r>
            <w:r>
              <w:rPr>
                <w:rFonts w:ascii="Comic Sans MS" w:hAnsi="Comic Sans MS"/>
                <w:b/>
              </w:rPr>
              <w:t xml:space="preserve">view of AICE General Paper essay </w:t>
            </w:r>
          </w:p>
          <w:p w14:paraId="23292B65" w14:textId="77777777" w:rsidR="00A85F8B" w:rsidRDefault="00A85F8B" w:rsidP="00A85F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Essay types: Expository/Persuasive/Discursive</w:t>
            </w:r>
          </w:p>
          <w:p w14:paraId="23292B66" w14:textId="77777777" w:rsidR="00A85F8B" w:rsidRDefault="00A85F8B" w:rsidP="00A85F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 Process:</w:t>
            </w:r>
          </w:p>
          <w:p w14:paraId="23292B67" w14:textId="77777777" w:rsidR="00A85F8B" w:rsidRDefault="00A85F8B" w:rsidP="00EE4F9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Prewriting</w:t>
            </w:r>
            <w:r w:rsidR="00A05081">
              <w:rPr>
                <w:rFonts w:ascii="Comic Sans MS" w:hAnsi="Comic Sans MS"/>
                <w:b/>
              </w:rPr>
              <w:t xml:space="preserve"> (Brainstorming;+/- chart/target; hand</w:t>
            </w:r>
            <w:r w:rsidR="00B13D01">
              <w:rPr>
                <w:rFonts w:ascii="Comic Sans MS" w:hAnsi="Comic Sans MS"/>
                <w:b/>
              </w:rPr>
              <w:t xml:space="preserve"> approach</w:t>
            </w:r>
            <w:r w:rsidR="00A05081">
              <w:rPr>
                <w:rFonts w:ascii="Comic Sans MS" w:hAnsi="Comic Sans MS"/>
                <w:b/>
              </w:rPr>
              <w:t>)</w:t>
            </w:r>
          </w:p>
          <w:p w14:paraId="23292B68" w14:textId="77777777" w:rsidR="00A85F8B" w:rsidRDefault="00A85F8B" w:rsidP="00EE4F9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Organization</w:t>
            </w:r>
          </w:p>
          <w:p w14:paraId="23292B69" w14:textId="77777777" w:rsidR="00A85F8B" w:rsidRDefault="00A85F8B" w:rsidP="00EE4F9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Support</w:t>
            </w:r>
          </w:p>
          <w:p w14:paraId="23292B6A" w14:textId="77777777" w:rsidR="00A85F8B" w:rsidRDefault="00A85F8B" w:rsidP="00EE4F9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Transitions</w:t>
            </w:r>
          </w:p>
          <w:p w14:paraId="23292B6B" w14:textId="77777777" w:rsidR="009C31B9" w:rsidRPr="009C31B9" w:rsidRDefault="00A85F8B" w:rsidP="00EE4F92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Analytical Closing</w:t>
            </w:r>
          </w:p>
          <w:p w14:paraId="23292B6C" w14:textId="77777777" w:rsidR="00A05081" w:rsidRDefault="00A05081" w:rsidP="00A85F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Deconstruction of essay prompts</w:t>
            </w:r>
          </w:p>
          <w:p w14:paraId="23292B6D" w14:textId="77777777" w:rsidR="00A85F8B" w:rsidRDefault="00A85F8B" w:rsidP="00A85F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Instruction/practice in writing skills (grammar, usage and mechanics)</w:t>
            </w:r>
          </w:p>
          <w:p w14:paraId="23292B6E" w14:textId="77777777" w:rsidR="00EE4F92" w:rsidRDefault="00EE4F92" w:rsidP="00A85F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Expansion of sentence structure/varying sentence patterns</w:t>
            </w:r>
          </w:p>
          <w:p w14:paraId="23292B6F" w14:textId="77777777" w:rsidR="00157EE8" w:rsidRDefault="00157EE8" w:rsidP="00A85F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Editing skills</w:t>
            </w:r>
          </w:p>
          <w:p w14:paraId="23292B70" w14:textId="77777777" w:rsidR="00A85F8B" w:rsidRDefault="00157EE8" w:rsidP="00A85F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Exploration of</w:t>
            </w:r>
            <w:r w:rsidR="00A85F8B">
              <w:rPr>
                <w:rFonts w:ascii="Comic Sans MS" w:hAnsi="Comic Sans MS"/>
                <w:b/>
              </w:rPr>
              <w:t xml:space="preserve"> national/global issues in context</w:t>
            </w:r>
          </w:p>
          <w:p w14:paraId="23292B71" w14:textId="77777777" w:rsidR="00A85F8B" w:rsidRDefault="00A50C6B" w:rsidP="00A85F8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Baseline and periodic</w:t>
            </w:r>
            <w:r w:rsidR="00157EE8">
              <w:rPr>
                <w:rFonts w:ascii="Comic Sans MS" w:hAnsi="Comic Sans MS"/>
                <w:b/>
              </w:rPr>
              <w:t xml:space="preserve"> assessment</w:t>
            </w:r>
            <w:r w:rsidR="00B13D01">
              <w:rPr>
                <w:rFonts w:ascii="Comic Sans MS" w:hAnsi="Comic Sans MS"/>
                <w:b/>
              </w:rPr>
              <w:t xml:space="preserve"> using GP test prompts</w:t>
            </w:r>
            <w:r w:rsidR="00477D97">
              <w:rPr>
                <w:rFonts w:ascii="Comic Sans MS" w:hAnsi="Comic Sans MS"/>
                <w:b/>
              </w:rPr>
              <w:t xml:space="preserve"> (see General Paper 8004 Cambridge Resource under Website Resources below for past prompts)</w:t>
            </w:r>
          </w:p>
          <w:p w14:paraId="23292B72" w14:textId="77777777" w:rsidR="008721C1" w:rsidRDefault="00EE4F92" w:rsidP="00EE4F9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EE4F92">
              <w:rPr>
                <w:rFonts w:ascii="Comic Sans MS" w:hAnsi="Comic Sans MS"/>
                <w:b/>
              </w:rPr>
              <w:t>Mini-research/Inquiry R</w:t>
            </w:r>
            <w:r w:rsidR="008721C1">
              <w:rPr>
                <w:rFonts w:ascii="Comic Sans MS" w:hAnsi="Comic Sans MS"/>
                <w:b/>
              </w:rPr>
              <w:t>esearch</w:t>
            </w:r>
          </w:p>
          <w:p w14:paraId="23292B73" w14:textId="77777777" w:rsidR="00667510" w:rsidRPr="00667510" w:rsidRDefault="00EE4F92" w:rsidP="001F2A3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EE4F92">
              <w:rPr>
                <w:rFonts w:ascii="Comic Sans MS" w:hAnsi="Comic Sans MS"/>
                <w:b/>
              </w:rPr>
              <w:t>Class Presentations</w:t>
            </w:r>
          </w:p>
        </w:tc>
      </w:tr>
      <w:tr w:rsidR="00E4263C" w14:paraId="23292BA3" w14:textId="77777777" w:rsidTr="00687A3B">
        <w:trPr>
          <w:trHeight w:val="143"/>
        </w:trPr>
        <w:tc>
          <w:tcPr>
            <w:tcW w:w="6408" w:type="dxa"/>
            <w:tcBorders>
              <w:right w:val="nil"/>
            </w:tcBorders>
          </w:tcPr>
          <w:p w14:paraId="23292B75" w14:textId="77777777" w:rsidR="00157EE8" w:rsidRDefault="00E4263C" w:rsidP="00D369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Resources:</w:t>
            </w:r>
            <w:r w:rsidR="00157EE8">
              <w:rPr>
                <w:rFonts w:ascii="Comic Sans MS" w:hAnsi="Comic Sans MS"/>
                <w:b/>
              </w:rPr>
              <w:t xml:space="preserve"> </w:t>
            </w:r>
          </w:p>
          <w:p w14:paraId="23292B76" w14:textId="77777777" w:rsidR="00890AB4" w:rsidRDefault="0030437E" w:rsidP="00890AB4">
            <w:pPr>
              <w:spacing w:after="200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hyperlink r:id="rId13" w:history="1">
              <w:r w:rsidR="00221136">
                <w:rPr>
                  <w:rStyle w:val="Hyperlink"/>
                  <w:rFonts w:ascii="Comic Sans MS" w:hAnsi="Comic Sans MS"/>
                  <w:b/>
                </w:rPr>
                <w:t>General Paper </w:t>
              </w:r>
            </w:hyperlink>
            <w:r w:rsidR="00221136">
              <w:rPr>
                <w:rFonts w:ascii="Comic Sans MS" w:hAnsi="Comic Sans MS"/>
                <w:b/>
                <w:color w:val="0000FF"/>
              </w:rPr>
              <w:t>Wikispace</w:t>
            </w:r>
            <w:hyperlink r:id="rId14" w:history="1">
              <w:r w:rsidR="00221136">
                <w:rPr>
                  <w:rStyle w:val="Hyperlink"/>
                  <w:rFonts w:ascii="Comic Sans MS" w:hAnsi="Comic Sans MS"/>
                  <w:b/>
                </w:rPr>
                <w:t xml:space="preserve"> Resource</w:t>
              </w:r>
            </w:hyperlink>
            <w:r w:rsidR="00221136">
              <w:rPr>
                <w:rFonts w:ascii="Comic Sans MS" w:hAnsi="Comic Sans MS"/>
                <w:b/>
                <w:color w:val="000000"/>
              </w:rPr>
              <w:t xml:space="preserve"> </w:t>
            </w:r>
          </w:p>
          <w:p w14:paraId="23292B77" w14:textId="77777777" w:rsidR="00994526" w:rsidRPr="00994526" w:rsidRDefault="0030437E" w:rsidP="00890AB4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15" w:history="1">
              <w:r w:rsidR="00994526" w:rsidRPr="00994526">
                <w:rPr>
                  <w:rStyle w:val="Hyperlink"/>
                  <w:rFonts w:ascii="Comic Sans MS" w:hAnsi="Comic Sans MS"/>
                  <w:b/>
                </w:rPr>
                <w:t>G.P. Getting Started Assignments</w:t>
              </w:r>
            </w:hyperlink>
          </w:p>
          <w:p w14:paraId="23292B78" w14:textId="77777777" w:rsidR="00A50C6B" w:rsidRDefault="0030437E" w:rsidP="00890AB4">
            <w:pPr>
              <w:spacing w:after="200"/>
              <w:rPr>
                <w:rFonts w:ascii="Comic Sans MS" w:hAnsi="Comic Sans MS"/>
                <w:b/>
              </w:rPr>
            </w:pPr>
            <w:hyperlink r:id="rId16" w:history="1">
              <w:r w:rsidR="00890AB4" w:rsidRPr="00890AB4">
                <w:rPr>
                  <w:rStyle w:val="Hyperlink"/>
                  <w:rFonts w:ascii="Comic Sans MS" w:hAnsi="Comic Sans MS"/>
                  <w:b/>
                </w:rPr>
                <w:t>General Paper Stem Starters</w:t>
              </w:r>
            </w:hyperlink>
          </w:p>
          <w:p w14:paraId="23292B79" w14:textId="77777777" w:rsidR="00A122BD" w:rsidRPr="003679CD" w:rsidRDefault="0030437E" w:rsidP="00890AB4">
            <w:pPr>
              <w:spacing w:after="200"/>
              <w:rPr>
                <w:rFonts w:ascii="Comic Sans MS" w:hAnsi="Comic Sans MS"/>
                <w:b/>
              </w:rPr>
            </w:pPr>
            <w:hyperlink r:id="rId17" w:history="1">
              <w:r w:rsidR="00E10D24" w:rsidRPr="00E10D24">
                <w:rPr>
                  <w:rStyle w:val="Hyperlink"/>
                  <w:rFonts w:ascii="Comic Sans MS" w:hAnsi="Comic Sans MS"/>
                  <w:b/>
                </w:rPr>
                <w:t>Quarter One Thematic Idea Resources</w:t>
              </w:r>
            </w:hyperlink>
          </w:p>
          <w:p w14:paraId="23292B7A" w14:textId="77777777" w:rsidR="00E26292" w:rsidRDefault="00157EE8" w:rsidP="00D3699D">
            <w:pPr>
              <w:rPr>
                <w:rFonts w:ascii="Comic Sans MS" w:hAnsi="Comic Sans MS"/>
                <w:b/>
                <w:u w:val="single"/>
              </w:rPr>
            </w:pPr>
            <w:r w:rsidRPr="00157EE8">
              <w:rPr>
                <w:rFonts w:ascii="Comic Sans MS" w:hAnsi="Comic Sans MS"/>
                <w:b/>
                <w:u w:val="single"/>
              </w:rPr>
              <w:t>National/Global Issues</w:t>
            </w:r>
          </w:p>
          <w:p w14:paraId="23292B7B" w14:textId="77777777" w:rsidR="00407199" w:rsidRDefault="0030437E" w:rsidP="00D3699D">
            <w:pPr>
              <w:rPr>
                <w:rFonts w:ascii="Comic Sans MS" w:hAnsi="Comic Sans MS"/>
                <w:b/>
                <w:u w:val="single"/>
              </w:rPr>
            </w:pPr>
            <w:hyperlink r:id="rId18" w:history="1">
              <w:r w:rsidR="00407199" w:rsidRPr="00407199">
                <w:rPr>
                  <w:rStyle w:val="Hyperlink"/>
                  <w:rFonts w:ascii="Comic Sans MS" w:hAnsi="Comic Sans MS"/>
                  <w:b/>
                </w:rPr>
                <w:t>Izzit Resource</w:t>
              </w:r>
            </w:hyperlink>
          </w:p>
          <w:p w14:paraId="23292B7C" w14:textId="77777777" w:rsidR="00726C7F" w:rsidRDefault="0030437E" w:rsidP="00726C7F">
            <w:pPr>
              <w:spacing w:after="200"/>
              <w:rPr>
                <w:color w:val="000000"/>
              </w:rPr>
            </w:pPr>
            <w:hyperlink r:id="rId19" w:history="1">
              <w:r w:rsidR="00221136">
                <w:rPr>
                  <w:rStyle w:val="Hyperlink"/>
                  <w:rFonts w:ascii="Comic Sans MS" w:hAnsi="Comic Sans MS"/>
                  <w:b/>
                </w:rPr>
                <w:t>CNN Student News</w:t>
              </w:r>
            </w:hyperlink>
          </w:p>
          <w:p w14:paraId="23292B7D" w14:textId="77777777" w:rsidR="00261128" w:rsidRPr="00261128" w:rsidRDefault="0030437E" w:rsidP="00726C7F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20" w:history="1">
              <w:r w:rsidR="00261128" w:rsidRPr="00261128">
                <w:rPr>
                  <w:rStyle w:val="Hyperlink"/>
                  <w:rFonts w:ascii="Comic Sans MS" w:hAnsi="Comic Sans MS"/>
                  <w:b/>
                </w:rPr>
                <w:t>CNN Resources</w:t>
              </w:r>
            </w:hyperlink>
          </w:p>
          <w:p w14:paraId="23292B7E" w14:textId="77777777" w:rsidR="00157EE8" w:rsidRPr="00726C7F" w:rsidRDefault="00157EE8" w:rsidP="00726C7F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r w:rsidRPr="00221136">
              <w:rPr>
                <w:rFonts w:ascii="Comic Sans MS" w:hAnsi="Comic Sans MS"/>
                <w:b/>
              </w:rPr>
              <w:t>Phone Apps: Headline news</w:t>
            </w:r>
          </w:p>
          <w:p w14:paraId="23292B7F" w14:textId="77777777" w:rsidR="00726C7F" w:rsidRDefault="0030437E" w:rsidP="0026112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hyperlink r:id="rId21" w:history="1">
              <w:r w:rsidR="00157EE8" w:rsidRPr="00726C7F">
                <w:rPr>
                  <w:rStyle w:val="Hyperlink"/>
                  <w:rFonts w:ascii="Comic Sans MS" w:hAnsi="Comic Sans MS"/>
                  <w:b/>
                </w:rPr>
                <w:t>Upfront Magazine</w:t>
              </w:r>
            </w:hyperlink>
            <w:r w:rsidR="00157EE8">
              <w:rPr>
                <w:rFonts w:ascii="Comic Sans MS" w:hAnsi="Comic Sans MS"/>
                <w:b/>
              </w:rPr>
              <w:t xml:space="preserve"> (print and online)</w:t>
            </w:r>
          </w:p>
          <w:p w14:paraId="23292B80" w14:textId="77777777" w:rsidR="00CC1A7E" w:rsidRPr="00261128" w:rsidRDefault="0030437E" w:rsidP="0026112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hyperlink r:id="rId22" w:history="1">
              <w:r w:rsidR="00FF612C" w:rsidRPr="00CC1A7E">
                <w:rPr>
                  <w:rStyle w:val="Hyperlink"/>
                  <w:rFonts w:ascii="Comic Sans MS" w:hAnsi="Comic Sans MS"/>
                  <w:b/>
                </w:rPr>
                <w:t>Upfront</w:t>
              </w:r>
              <w:r w:rsidR="00CC1A7E" w:rsidRPr="00CC1A7E">
                <w:rPr>
                  <w:rStyle w:val="Hyperlink"/>
                  <w:rFonts w:ascii="Comic Sans MS" w:hAnsi="Comic Sans MS"/>
                  <w:b/>
                </w:rPr>
                <w:t xml:space="preserve"> Resources</w:t>
              </w:r>
            </w:hyperlink>
          </w:p>
          <w:p w14:paraId="23292B81" w14:textId="77777777" w:rsidR="00157EE8" w:rsidRDefault="00157EE8" w:rsidP="00157EE8">
            <w:pPr>
              <w:rPr>
                <w:rFonts w:ascii="Comic Sans MS" w:eastAsiaTheme="minorEastAsia" w:hAnsi="Comic Sans MS"/>
                <w:b/>
                <w:u w:val="single"/>
              </w:rPr>
            </w:pPr>
            <w:r w:rsidRPr="00157EE8">
              <w:rPr>
                <w:rFonts w:ascii="Comic Sans MS" w:eastAsiaTheme="minorEastAsia" w:hAnsi="Comic Sans MS"/>
                <w:b/>
                <w:u w:val="single"/>
              </w:rPr>
              <w:t>Writing Skills:</w:t>
            </w:r>
          </w:p>
          <w:p w14:paraId="23292B82" w14:textId="77777777" w:rsidR="00157EE8" w:rsidRDefault="00157EE8" w:rsidP="00157EE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 w:rsidRPr="00210778">
              <w:rPr>
                <w:rFonts w:ascii="Comic Sans MS" w:hAnsi="Comic Sans MS"/>
                <w:b/>
                <w:i/>
              </w:rPr>
              <w:t>Every</w:t>
            </w:r>
            <w:r w:rsidR="00210778" w:rsidRPr="00210778">
              <w:rPr>
                <w:rFonts w:ascii="Comic Sans MS" w:hAnsi="Comic Sans MS"/>
                <w:b/>
                <w:i/>
              </w:rPr>
              <w:t>thing’s an Argument</w:t>
            </w:r>
            <w:r w:rsidR="00210778">
              <w:rPr>
                <w:rFonts w:ascii="Comic Sans MS" w:hAnsi="Comic Sans MS"/>
                <w:b/>
              </w:rPr>
              <w:t xml:space="preserve"> (Bedford/St. Martin)</w:t>
            </w:r>
            <w:r w:rsidR="00890AB4">
              <w:rPr>
                <w:rFonts w:ascii="Comic Sans MS" w:hAnsi="Comic Sans MS"/>
                <w:b/>
              </w:rPr>
              <w:t xml:space="preserve"> Class-set</w:t>
            </w:r>
            <w:r w:rsidR="00726C7F">
              <w:rPr>
                <w:rFonts w:ascii="Comic Sans MS" w:hAnsi="Comic Sans MS"/>
                <w:b/>
              </w:rPr>
              <w:t xml:space="preserve"> </w:t>
            </w:r>
            <w:r w:rsidR="00210778">
              <w:rPr>
                <w:rFonts w:ascii="Comic Sans MS" w:hAnsi="Comic Sans MS"/>
                <w:b/>
              </w:rPr>
              <w:t xml:space="preserve"> </w:t>
            </w:r>
          </w:p>
          <w:p w14:paraId="23292B83" w14:textId="77777777" w:rsidR="00210778" w:rsidRDefault="00210778" w:rsidP="00157EE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i/>
              </w:rPr>
              <w:t>Evergreen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726C7F">
              <w:rPr>
                <w:rFonts w:ascii="Comic Sans MS" w:hAnsi="Comic Sans MS"/>
                <w:b/>
              </w:rPr>
              <w:t>(See Zip Drive)</w:t>
            </w:r>
          </w:p>
          <w:p w14:paraId="23292B84" w14:textId="77777777" w:rsidR="002D6779" w:rsidRPr="002D6779" w:rsidRDefault="0030437E" w:rsidP="00157EE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hyperlink r:id="rId23" w:history="1">
              <w:r w:rsidR="002D6779">
                <w:rPr>
                  <w:rStyle w:val="Hyperlink"/>
                  <w:rFonts w:ascii="Comic Sans MS" w:hAnsi="Comic Sans MS"/>
                  <w:b/>
                </w:rPr>
                <w:t>Proofreading, Revising, &amp; Editing Skills Success</w:t>
              </w:r>
            </w:hyperlink>
          </w:p>
          <w:p w14:paraId="23292B85" w14:textId="77777777" w:rsidR="002D6779" w:rsidRPr="00E10D24" w:rsidRDefault="002D6779" w:rsidP="00E10D2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 w:rsidRPr="002D6779">
              <w:rPr>
                <w:color w:val="000000"/>
              </w:rPr>
              <w:t xml:space="preserve"> </w:t>
            </w:r>
            <w:hyperlink r:id="rId24" w:history="1">
              <w:r w:rsidRPr="002D6779">
                <w:rPr>
                  <w:rStyle w:val="Hyperlink"/>
                  <w:rFonts w:ascii="Comic Sans MS" w:hAnsi="Comic Sans MS"/>
                  <w:b/>
                </w:rPr>
                <w:t>Keys for Writers</w:t>
              </w:r>
            </w:hyperlink>
          </w:p>
          <w:p w14:paraId="23292B86" w14:textId="77777777" w:rsidR="00632E6A" w:rsidRPr="00632E6A" w:rsidRDefault="00632E6A" w:rsidP="00632E6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 Center Practice (w/Tests)</w:t>
            </w:r>
            <w:r w:rsidR="00726C7F">
              <w:rPr>
                <w:rFonts w:ascii="Comic Sans MS" w:hAnsi="Comic Sans MS"/>
                <w:b/>
              </w:rPr>
              <w:t xml:space="preserve"> (See Zip Drive)</w:t>
            </w:r>
          </w:p>
          <w:p w14:paraId="23292B87" w14:textId="77777777" w:rsidR="00632E6A" w:rsidRDefault="00632E6A" w:rsidP="00157EE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Caught Ya!*</w:t>
            </w:r>
            <w:r w:rsidR="00726C7F">
              <w:rPr>
                <w:rFonts w:ascii="Comic Sans MS" w:hAnsi="Comic Sans MS"/>
                <w:b/>
              </w:rPr>
              <w:t xml:space="preserve"> (See Zip Drive)</w:t>
            </w:r>
          </w:p>
          <w:p w14:paraId="23292B88" w14:textId="77777777" w:rsidR="00CC1A7E" w:rsidRDefault="0030437E" w:rsidP="00157EE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hyperlink r:id="rId25" w:history="1">
              <w:r w:rsidR="00CC1A7E" w:rsidRPr="00CC1A7E">
                <w:rPr>
                  <w:rStyle w:val="Hyperlink"/>
                  <w:rFonts w:ascii="Comic Sans MS" w:hAnsi="Comic Sans MS"/>
                  <w:b/>
                </w:rPr>
                <w:t>Grammar Resources</w:t>
              </w:r>
            </w:hyperlink>
          </w:p>
          <w:p w14:paraId="23292B89" w14:textId="77777777" w:rsidR="00CC1A7E" w:rsidRPr="00CC1A7E" w:rsidRDefault="0030437E" w:rsidP="00157EE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hyperlink r:id="rId26" w:history="1">
              <w:r w:rsidR="00CC1A7E" w:rsidRPr="00CC1A7E">
                <w:rPr>
                  <w:rStyle w:val="Hyperlink"/>
                  <w:rFonts w:ascii="Comic Sans MS" w:hAnsi="Comic Sans MS"/>
                  <w:b/>
                </w:rPr>
                <w:t>Mr. Furman’s Grammar Resource</w:t>
              </w:r>
            </w:hyperlink>
            <w:r w:rsidR="00CC1A7E">
              <w:rPr>
                <w:rFonts w:ascii="Comic Sans MS" w:hAnsi="Comic Sans MS"/>
                <w:b/>
              </w:rPr>
              <w:t xml:space="preserve">  </w:t>
            </w:r>
          </w:p>
          <w:p w14:paraId="23292B8A" w14:textId="77777777" w:rsidR="00CC1A7E" w:rsidRPr="00CC1A7E" w:rsidRDefault="00CC1A7E" w:rsidP="00CC1A7E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Passcode</w:t>
            </w:r>
            <w:r w:rsidRPr="00CC1A7E">
              <w:rPr>
                <w:rFonts w:ascii="Comic Sans MS" w:hAnsi="Comic Sans MS"/>
                <w:b/>
                <w:sz w:val="20"/>
                <w:szCs w:val="20"/>
              </w:rPr>
              <w:t>: GCHS2014</w:t>
            </w:r>
          </w:p>
          <w:p w14:paraId="23292B8B" w14:textId="77777777" w:rsidR="00A50C6B" w:rsidRDefault="00A50C6B" w:rsidP="00A50C6B">
            <w:pPr>
              <w:rPr>
                <w:rFonts w:ascii="Comic Sans MS" w:hAnsi="Comic Sans MS"/>
                <w:b/>
                <w:u w:val="single"/>
              </w:rPr>
            </w:pPr>
            <w:r w:rsidRPr="00A50C6B">
              <w:rPr>
                <w:rFonts w:ascii="Comic Sans MS" w:hAnsi="Comic Sans MS"/>
                <w:b/>
                <w:u w:val="single"/>
              </w:rPr>
              <w:t>Vocabulary: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3292B8C" w14:textId="77777777" w:rsidR="00A50C6B" w:rsidRDefault="00A50C6B" w:rsidP="00A50C6B">
            <w:pPr>
              <w:rPr>
                <w:rFonts w:ascii="Comic Sans MS" w:hAnsi="Comic Sans MS"/>
                <w:b/>
              </w:rPr>
            </w:pPr>
            <w:r w:rsidRPr="00A50C6B">
              <w:rPr>
                <w:rFonts w:ascii="Comic Sans MS" w:hAnsi="Comic Sans MS"/>
                <w:b/>
              </w:rPr>
              <w:t>Relevant GP Terms to Know</w:t>
            </w:r>
            <w:r w:rsidR="00890AB4">
              <w:rPr>
                <w:rFonts w:ascii="Comic Sans MS" w:hAnsi="Comic Sans MS"/>
                <w:b/>
              </w:rPr>
              <w:t xml:space="preserve"> (See Zip Drive)</w:t>
            </w:r>
          </w:p>
          <w:p w14:paraId="23292B8D" w14:textId="77777777" w:rsidR="00261128" w:rsidRDefault="0030437E" w:rsidP="00A50C6B">
            <w:pPr>
              <w:rPr>
                <w:rFonts w:ascii="Comic Sans MS" w:hAnsi="Comic Sans MS"/>
                <w:b/>
              </w:rPr>
            </w:pPr>
            <w:hyperlink r:id="rId27" w:history="1">
              <w:r w:rsidR="00261128" w:rsidRPr="00261128">
                <w:rPr>
                  <w:rStyle w:val="Hyperlink"/>
                  <w:rFonts w:ascii="Comic Sans MS" w:hAnsi="Comic Sans MS"/>
                  <w:b/>
                </w:rPr>
                <w:t>Vocabulary Resource</w:t>
              </w:r>
            </w:hyperlink>
          </w:p>
          <w:p w14:paraId="23292B8E" w14:textId="77777777" w:rsidR="00CC1A7E" w:rsidRDefault="0030437E" w:rsidP="00A50C6B">
            <w:pPr>
              <w:rPr>
                <w:rFonts w:ascii="Comic Sans MS" w:hAnsi="Comic Sans MS"/>
                <w:b/>
              </w:rPr>
            </w:pPr>
            <w:hyperlink r:id="rId28" w:history="1">
              <w:r w:rsidR="00CC1A7E" w:rsidRPr="00CC1A7E">
                <w:rPr>
                  <w:rStyle w:val="Hyperlink"/>
                  <w:rFonts w:ascii="Comic Sans MS" w:hAnsi="Comic Sans MS"/>
                  <w:b/>
                </w:rPr>
                <w:t>Commonly Confused Words</w:t>
              </w:r>
            </w:hyperlink>
          </w:p>
          <w:p w14:paraId="23292B8F" w14:textId="77777777" w:rsidR="00CC1A7E" w:rsidRDefault="0030437E" w:rsidP="00A50C6B">
            <w:pPr>
              <w:rPr>
                <w:rFonts w:ascii="Comic Sans MS" w:hAnsi="Comic Sans MS"/>
                <w:b/>
              </w:rPr>
            </w:pPr>
            <w:hyperlink r:id="rId29" w:history="1">
              <w:r w:rsidR="00CC1A7E" w:rsidRPr="00CC1A7E">
                <w:rPr>
                  <w:rStyle w:val="Hyperlink"/>
                  <w:rFonts w:ascii="Comic Sans MS" w:hAnsi="Comic Sans MS"/>
                  <w:b/>
                </w:rPr>
                <w:t>Power Verbs</w:t>
              </w:r>
            </w:hyperlink>
          </w:p>
          <w:p w14:paraId="23292B90" w14:textId="77777777" w:rsidR="00890AB4" w:rsidRPr="00890AB4" w:rsidRDefault="00890AB4" w:rsidP="00A50C6B">
            <w:pPr>
              <w:rPr>
                <w:rFonts w:ascii="Comic Sans MS" w:hAnsi="Comic Sans MS"/>
                <w:b/>
                <w:u w:val="single"/>
              </w:rPr>
            </w:pPr>
            <w:r w:rsidRPr="00890AB4">
              <w:rPr>
                <w:rFonts w:ascii="Comic Sans MS" w:hAnsi="Comic Sans MS"/>
                <w:b/>
                <w:u w:val="single"/>
              </w:rPr>
              <w:t>Videos:</w:t>
            </w:r>
          </w:p>
          <w:p w14:paraId="23292B91" w14:textId="77777777" w:rsidR="00890AB4" w:rsidRDefault="0030437E" w:rsidP="00A50C6B">
            <w:pPr>
              <w:rPr>
                <w:rFonts w:ascii="Comic Sans MS" w:hAnsi="Comic Sans MS"/>
                <w:b/>
                <w:u w:val="single"/>
              </w:rPr>
            </w:pPr>
            <w:hyperlink r:id="rId30" w:history="1">
              <w:r w:rsidR="00FF612C" w:rsidRPr="00890AB4">
                <w:rPr>
                  <w:rStyle w:val="Hyperlink"/>
                  <w:rFonts w:ascii="Comic Sans MS" w:hAnsi="Comic Sans MS"/>
                  <w:b/>
                </w:rPr>
                <w:t>Upfront</w:t>
              </w:r>
              <w:r w:rsidR="00890AB4" w:rsidRPr="00890AB4">
                <w:rPr>
                  <w:rStyle w:val="Hyperlink"/>
                  <w:rFonts w:ascii="Comic Sans MS" w:hAnsi="Comic Sans MS"/>
                  <w:b/>
                </w:rPr>
                <w:t xml:space="preserve"> </w:t>
              </w:r>
              <w:r w:rsidR="00A50C6B" w:rsidRPr="00890AB4">
                <w:rPr>
                  <w:rStyle w:val="Hyperlink"/>
                  <w:rFonts w:ascii="Comic Sans MS" w:hAnsi="Comic Sans MS"/>
                  <w:b/>
                </w:rPr>
                <w:t>Videos</w:t>
              </w:r>
            </w:hyperlink>
          </w:p>
          <w:p w14:paraId="23292B92" w14:textId="77777777" w:rsidR="00390BA7" w:rsidRDefault="00390BA7" w:rsidP="00A50C6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Websites: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23292B93" w14:textId="77777777" w:rsidR="00890AB4" w:rsidRDefault="0030437E" w:rsidP="00A50C6B">
            <w:pPr>
              <w:rPr>
                <w:rFonts w:ascii="Comic Sans MS" w:hAnsi="Comic Sans MS"/>
                <w:b/>
              </w:rPr>
            </w:pPr>
            <w:hyperlink r:id="rId31" w:history="1">
              <w:r w:rsidR="00890AB4" w:rsidRPr="00890AB4">
                <w:rPr>
                  <w:rStyle w:val="Hyperlink"/>
                  <w:rFonts w:ascii="Comic Sans MS" w:hAnsi="Comic Sans MS"/>
                  <w:b/>
                </w:rPr>
                <w:t>General Paper 8004 Cambridge Resource</w:t>
              </w:r>
            </w:hyperlink>
            <w:r w:rsidR="00890AB4">
              <w:rPr>
                <w:rFonts w:ascii="Comic Sans MS" w:hAnsi="Comic Sans MS"/>
                <w:b/>
              </w:rPr>
              <w:t xml:space="preserve"> </w:t>
            </w:r>
          </w:p>
          <w:p w14:paraId="23292B94" w14:textId="77777777" w:rsidR="00390BA7" w:rsidRDefault="0030437E" w:rsidP="00A50C6B">
            <w:pPr>
              <w:rPr>
                <w:rFonts w:ascii="Comic Sans MS" w:hAnsi="Comic Sans MS"/>
                <w:b/>
              </w:rPr>
            </w:pPr>
            <w:hyperlink r:id="rId32" w:history="1">
              <w:r w:rsidR="00390BA7" w:rsidRPr="00890AB4">
                <w:rPr>
                  <w:rStyle w:val="Hyperlink"/>
                  <w:rFonts w:ascii="Comic Sans MS" w:hAnsi="Comic Sans MS"/>
                  <w:b/>
                </w:rPr>
                <w:t>The Global Pen</w:t>
              </w:r>
            </w:hyperlink>
            <w:r w:rsidR="00890AB4">
              <w:rPr>
                <w:rFonts w:ascii="Comic Sans MS" w:hAnsi="Comic Sans MS"/>
                <w:b/>
              </w:rPr>
              <w:t xml:space="preserve"> (Jill Pavi</w:t>
            </w:r>
            <w:r w:rsidR="00390BA7">
              <w:rPr>
                <w:rFonts w:ascii="Comic Sans MS" w:hAnsi="Comic Sans MS"/>
                <w:b/>
              </w:rPr>
              <w:t>ch)</w:t>
            </w:r>
          </w:p>
          <w:p w14:paraId="23292B95" w14:textId="77777777" w:rsidR="001C6C6E" w:rsidRDefault="0030437E" w:rsidP="001C6C6E">
            <w:pPr>
              <w:spacing w:after="200"/>
              <w:rPr>
                <w:color w:val="000000"/>
              </w:rPr>
            </w:pPr>
            <w:hyperlink r:id="rId33" w:history="1">
              <w:r w:rsidR="001C6C6E">
                <w:rPr>
                  <w:rStyle w:val="Hyperlink"/>
                  <w:rFonts w:ascii="Comic Sans MS" w:hAnsi="Comic Sans MS"/>
                  <w:b/>
                </w:rPr>
                <w:t>Back to School:  The First Few Weeks</w:t>
              </w:r>
            </w:hyperlink>
          </w:p>
          <w:p w14:paraId="23292B96" w14:textId="77777777" w:rsidR="001C6C6E" w:rsidRPr="001C6C6E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34" w:history="1">
              <w:r w:rsidR="001C6C6E">
                <w:rPr>
                  <w:rStyle w:val="Hyperlink"/>
                  <w:rFonts w:ascii="Comic Sans MS" w:hAnsi="Comic Sans MS"/>
                  <w:b/>
                </w:rPr>
                <w:t>The Global Pen Week One Tips</w:t>
              </w:r>
            </w:hyperlink>
          </w:p>
          <w:p w14:paraId="23292B97" w14:textId="77777777" w:rsidR="001C6C6E" w:rsidRDefault="0030437E" w:rsidP="001C6C6E">
            <w:pPr>
              <w:spacing w:after="200"/>
              <w:rPr>
                <w:color w:val="000000"/>
              </w:rPr>
            </w:pPr>
            <w:hyperlink r:id="rId35" w:history="1">
              <w:r w:rsidR="001C6C6E">
                <w:rPr>
                  <w:rStyle w:val="Hyperlink"/>
                  <w:rFonts w:ascii="Comic Sans MS" w:hAnsi="Comic Sans MS"/>
                  <w:b/>
                </w:rPr>
                <w:t>The Global Pen Overview Quarter One</w:t>
              </w:r>
            </w:hyperlink>
          </w:p>
          <w:p w14:paraId="23292B98" w14:textId="77777777" w:rsidR="001C6C6E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36" w:history="1">
              <w:r w:rsidR="001C6C6E">
                <w:rPr>
                  <w:rStyle w:val="Hyperlink"/>
                  <w:rFonts w:ascii="Comic Sans MS" w:hAnsi="Comic Sans MS"/>
                  <w:b/>
                </w:rPr>
                <w:t>G.P.</w:t>
              </w:r>
            </w:hyperlink>
            <w:hyperlink r:id="rId37" w:history="1">
              <w:r w:rsidR="001C6C6E">
                <w:rPr>
                  <w:rStyle w:val="Hyperlink"/>
                  <w:rFonts w:ascii="Comic Sans MS" w:hAnsi="Comic Sans MS"/>
                  <w:b/>
                </w:rPr>
                <w:t> Best Practice Resources</w:t>
              </w:r>
            </w:hyperlink>
          </w:p>
          <w:p w14:paraId="23292B99" w14:textId="77777777" w:rsidR="001C6C6E" w:rsidRDefault="0030437E" w:rsidP="001C6C6E">
            <w:pPr>
              <w:spacing w:after="200"/>
              <w:rPr>
                <w:rFonts w:ascii="Comic Sans MS" w:hAnsi="Comic Sans MS"/>
                <w:b/>
                <w:color w:val="0000FF"/>
              </w:rPr>
            </w:pPr>
            <w:hyperlink r:id="rId38" w:history="1">
              <w:r w:rsidR="001C6C6E">
                <w:rPr>
                  <w:rStyle w:val="Hyperlink"/>
                  <w:rFonts w:ascii="Comic Sans MS" w:hAnsi="Comic Sans MS"/>
                  <w:b/>
                </w:rPr>
                <w:t>G.P.</w:t>
              </w:r>
            </w:hyperlink>
            <w:hyperlink r:id="rId39" w:history="1">
              <w:r w:rsidR="001C6C6E">
                <w:rPr>
                  <w:rStyle w:val="Hyperlink"/>
                  <w:rFonts w:ascii="Comic Sans MS" w:hAnsi="Comic Sans MS"/>
                  <w:b/>
                </w:rPr>
                <w:t> Themes</w:t>
              </w:r>
            </w:hyperlink>
          </w:p>
          <w:p w14:paraId="23292B9A" w14:textId="77777777" w:rsidR="00261128" w:rsidRDefault="0030437E" w:rsidP="001C6C6E">
            <w:pPr>
              <w:spacing w:after="200"/>
              <w:rPr>
                <w:rFonts w:ascii="Comic Sans MS" w:hAnsi="Comic Sans MS"/>
                <w:b/>
                <w:color w:val="0000FF"/>
              </w:rPr>
            </w:pPr>
            <w:hyperlink r:id="rId40" w:history="1">
              <w:r w:rsidR="00261128" w:rsidRPr="00261128">
                <w:rPr>
                  <w:rStyle w:val="Hyperlink"/>
                  <w:rFonts w:ascii="Comic Sans MS" w:hAnsi="Comic Sans MS"/>
                  <w:b/>
                </w:rPr>
                <w:t>G.P. Prompts/Topics</w:t>
              </w:r>
            </w:hyperlink>
          </w:p>
          <w:p w14:paraId="23292B9B" w14:textId="77777777" w:rsidR="00994526" w:rsidRDefault="0030437E" w:rsidP="00994526">
            <w:pPr>
              <w:spacing w:after="200"/>
              <w:rPr>
                <w:color w:val="000000"/>
              </w:rPr>
            </w:pPr>
            <w:hyperlink r:id="rId41" w:history="1">
              <w:r w:rsidR="00994526">
                <w:rPr>
                  <w:rStyle w:val="Hyperlink"/>
                  <w:rFonts w:ascii="Comic Sans MS" w:hAnsi="Comic Sans MS"/>
                  <w:b/>
                </w:rPr>
                <w:t>Scoring/ Grading The General Paper Essay</w:t>
              </w:r>
            </w:hyperlink>
          </w:p>
          <w:p w14:paraId="23292B9C" w14:textId="77777777" w:rsidR="00261128" w:rsidRPr="00261128" w:rsidRDefault="0030437E" w:rsidP="00994526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42" w:history="1">
              <w:r w:rsidR="00261128" w:rsidRPr="00261128">
                <w:rPr>
                  <w:rStyle w:val="Hyperlink"/>
                  <w:rFonts w:ascii="Comic Sans MS" w:hAnsi="Comic Sans MS"/>
                  <w:b/>
                </w:rPr>
                <w:t>G.P. Rubrics</w:t>
              </w:r>
            </w:hyperlink>
          </w:p>
          <w:p w14:paraId="23292B9D" w14:textId="77777777" w:rsidR="00632E6A" w:rsidRPr="00632E6A" w:rsidRDefault="00632E6A" w:rsidP="00632E6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04" w:type="dxa"/>
            <w:gridSpan w:val="2"/>
            <w:tcBorders>
              <w:left w:val="nil"/>
            </w:tcBorders>
          </w:tcPr>
          <w:p w14:paraId="23292B9E" w14:textId="77777777" w:rsidR="00687A3B" w:rsidRDefault="00687A3B" w:rsidP="00E4263C">
            <w:pPr>
              <w:rPr>
                <w:rFonts w:ascii="Comic Sans MS" w:hAnsi="Comic Sans MS" w:cs="Times New Roman"/>
                <w:sz w:val="16"/>
              </w:rPr>
            </w:pPr>
          </w:p>
          <w:p w14:paraId="23292B9F" w14:textId="77777777" w:rsidR="00E4263C" w:rsidRDefault="00E4263C">
            <w:pPr>
              <w:rPr>
                <w:rFonts w:ascii="Comic Sans MS" w:hAnsi="Comic Sans MS"/>
                <w:b/>
              </w:rPr>
            </w:pPr>
          </w:p>
          <w:p w14:paraId="23292BA0" w14:textId="77777777" w:rsidR="00687A3B" w:rsidRDefault="00687A3B">
            <w:pPr>
              <w:rPr>
                <w:rFonts w:ascii="Comic Sans MS" w:hAnsi="Comic Sans MS"/>
                <w:b/>
              </w:rPr>
            </w:pPr>
          </w:p>
          <w:p w14:paraId="23292BA1" w14:textId="77777777" w:rsidR="00687A3B" w:rsidRDefault="00687A3B">
            <w:pPr>
              <w:rPr>
                <w:rFonts w:ascii="Comic Sans MS" w:hAnsi="Comic Sans MS"/>
                <w:b/>
              </w:rPr>
            </w:pPr>
          </w:p>
          <w:p w14:paraId="23292BA2" w14:textId="77777777" w:rsidR="00687A3B" w:rsidRPr="00594C41" w:rsidRDefault="00687A3B">
            <w:pPr>
              <w:rPr>
                <w:rFonts w:ascii="Comic Sans MS" w:hAnsi="Comic Sans MS"/>
                <w:b/>
              </w:rPr>
            </w:pPr>
          </w:p>
        </w:tc>
      </w:tr>
      <w:tr w:rsidR="00594C41" w14:paraId="23292BA5" w14:textId="77777777" w:rsidTr="00687A3B">
        <w:trPr>
          <w:trHeight w:val="143"/>
        </w:trPr>
        <w:tc>
          <w:tcPr>
            <w:tcW w:w="13412" w:type="dxa"/>
            <w:gridSpan w:val="3"/>
          </w:tcPr>
          <w:p w14:paraId="23292BA4" w14:textId="77777777" w:rsidR="00594C41" w:rsidRPr="00594C41" w:rsidRDefault="00A05081" w:rsidP="00D369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Component Two: Development of Argumentative and Discursive Essays</w:t>
            </w:r>
          </w:p>
        </w:tc>
      </w:tr>
      <w:tr w:rsidR="00107B2D" w14:paraId="23292BA7" w14:textId="77777777" w:rsidTr="00687A3B">
        <w:trPr>
          <w:trHeight w:val="143"/>
        </w:trPr>
        <w:tc>
          <w:tcPr>
            <w:tcW w:w="13412" w:type="dxa"/>
            <w:gridSpan w:val="3"/>
          </w:tcPr>
          <w:p w14:paraId="23292BA6" w14:textId="77777777" w:rsidR="00107B2D" w:rsidRPr="001F2A38" w:rsidRDefault="00A13A67" w:rsidP="00D95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4"/>
              </w:rPr>
              <w:t>Topic</w:t>
            </w:r>
            <w:r w:rsidR="000B415B">
              <w:rPr>
                <w:rFonts w:ascii="Comic Sans MS" w:hAnsi="Comic Sans MS"/>
                <w:b/>
                <w:sz w:val="24"/>
              </w:rPr>
              <w:t>:</w:t>
            </w:r>
            <w:r w:rsidR="00D3699D">
              <w:rPr>
                <w:rFonts w:ascii="Comic Sans MS" w:hAnsi="Comic Sans MS"/>
                <w:b/>
                <w:sz w:val="24"/>
              </w:rPr>
              <w:t xml:space="preserve"> </w:t>
            </w:r>
            <w:r w:rsidR="00DE4450">
              <w:rPr>
                <w:rFonts w:ascii="Comic Sans MS" w:hAnsi="Comic Sans MS"/>
                <w:b/>
                <w:sz w:val="24"/>
              </w:rPr>
              <w:t xml:space="preserve"> </w:t>
            </w:r>
            <w:r w:rsidR="00D955F7">
              <w:rPr>
                <w:rFonts w:ascii="Comic Sans MS" w:hAnsi="Comic Sans MS"/>
                <w:b/>
                <w:sz w:val="24"/>
              </w:rPr>
              <w:t>Organization</w:t>
            </w:r>
            <w:r w:rsidR="00C91B1C">
              <w:rPr>
                <w:rFonts w:ascii="Comic Sans MS" w:hAnsi="Comic Sans MS"/>
                <w:b/>
                <w:sz w:val="24"/>
              </w:rPr>
              <w:t xml:space="preserve">/Support for </w:t>
            </w:r>
            <w:r w:rsidR="00D955F7">
              <w:rPr>
                <w:rFonts w:ascii="Comic Sans MS" w:hAnsi="Comic Sans MS"/>
                <w:b/>
                <w:sz w:val="24"/>
              </w:rPr>
              <w:t>Argumentative Writing</w:t>
            </w:r>
            <w:r w:rsidR="00AC14EE">
              <w:rPr>
                <w:rFonts w:ascii="Comic Sans MS" w:hAnsi="Comic Sans MS"/>
                <w:b/>
                <w:sz w:val="24"/>
              </w:rPr>
              <w:t xml:space="preserve"> on National/Global Issues</w:t>
            </w:r>
          </w:p>
        </w:tc>
      </w:tr>
      <w:tr w:rsidR="00594C41" w14:paraId="23292BCC" w14:textId="77777777" w:rsidTr="00687A3B">
        <w:trPr>
          <w:trHeight w:val="143"/>
        </w:trPr>
        <w:tc>
          <w:tcPr>
            <w:tcW w:w="6408" w:type="dxa"/>
          </w:tcPr>
          <w:p w14:paraId="23292BA8" w14:textId="77777777" w:rsidR="000B415B" w:rsidRDefault="00E26292" w:rsidP="000B41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Questions:</w:t>
            </w:r>
            <w:r w:rsidR="000B415B">
              <w:rPr>
                <w:rFonts w:ascii="Comic Sans MS" w:hAnsi="Comic Sans MS"/>
                <w:b/>
              </w:rPr>
              <w:t xml:space="preserve"> </w:t>
            </w:r>
          </w:p>
          <w:p w14:paraId="23292BA9" w14:textId="77777777" w:rsidR="000B415B" w:rsidRDefault="000B415B" w:rsidP="000B415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are the components of culture? </w:t>
            </w:r>
          </w:p>
          <w:p w14:paraId="23292BAA" w14:textId="77777777" w:rsidR="000B415B" w:rsidRDefault="000B415B" w:rsidP="000B415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constitutes diversity?</w:t>
            </w:r>
          </w:p>
          <w:p w14:paraId="23292BAB" w14:textId="77777777" w:rsidR="000B415B" w:rsidRDefault="000B415B" w:rsidP="000B415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connections can be made between various areas of society?</w:t>
            </w:r>
          </w:p>
          <w:p w14:paraId="23292BAC" w14:textId="77777777" w:rsidR="000B415B" w:rsidRDefault="000B415B" w:rsidP="000B415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are the “trigger words” </w:t>
            </w:r>
            <w:r w:rsidR="009C31B9">
              <w:rPr>
                <w:rFonts w:ascii="Comic Sans MS" w:hAnsi="Comic Sans MS"/>
                <w:b/>
              </w:rPr>
              <w:t xml:space="preserve">in a prompt </w:t>
            </w:r>
            <w:r>
              <w:rPr>
                <w:rFonts w:ascii="Comic Sans MS" w:hAnsi="Comic Sans MS"/>
                <w:b/>
              </w:rPr>
              <w:t xml:space="preserve">that indicate </w:t>
            </w:r>
            <w:r w:rsidR="009C31B9">
              <w:rPr>
                <w:rFonts w:ascii="Comic Sans MS" w:hAnsi="Comic Sans MS"/>
                <w:b/>
              </w:rPr>
              <w:t>what type of essay response is appropriate?</w:t>
            </w:r>
          </w:p>
          <w:p w14:paraId="23292BAD" w14:textId="77777777" w:rsidR="009C31B9" w:rsidRDefault="009C31B9" w:rsidP="000B415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are the elements of a strong argumentative thesis?</w:t>
            </w:r>
          </w:p>
          <w:p w14:paraId="23292BAE" w14:textId="77777777" w:rsidR="009C31B9" w:rsidRDefault="009C31B9" w:rsidP="000B415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How can the knowledge base fo</w:t>
            </w:r>
            <w:r w:rsidR="00175BCA">
              <w:rPr>
                <w:rFonts w:ascii="Comic Sans MS" w:hAnsi="Comic Sans MS"/>
                <w:b/>
              </w:rPr>
              <w:t>r the following three prompt categories</w:t>
            </w:r>
            <w:r>
              <w:rPr>
                <w:rFonts w:ascii="Comic Sans MS" w:hAnsi="Comic Sans MS"/>
                <w:b/>
              </w:rPr>
              <w:t xml:space="preserve"> be expanded?</w:t>
            </w:r>
          </w:p>
          <w:p w14:paraId="23292BAF" w14:textId="77777777" w:rsidR="00175BCA" w:rsidRDefault="00175BCA" w:rsidP="00175BC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Historical, social, economic, political and philosophical</w:t>
            </w:r>
          </w:p>
          <w:p w14:paraId="23292BB0" w14:textId="77777777" w:rsidR="00175BCA" w:rsidRDefault="00175BCA" w:rsidP="00175BC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Science, environmental issues, mathematical </w:t>
            </w:r>
          </w:p>
          <w:p w14:paraId="23292BB1" w14:textId="77777777" w:rsidR="00175BCA" w:rsidRDefault="00175BCA" w:rsidP="00175BC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Literature and language, arts and crafts</w:t>
            </w:r>
          </w:p>
          <w:p w14:paraId="23292BB2" w14:textId="77777777" w:rsidR="00595E8A" w:rsidRDefault="00595E8A" w:rsidP="00595E8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the opposition to an argument be made effectively?</w:t>
            </w:r>
          </w:p>
          <w:p w14:paraId="23292BB3" w14:textId="77777777" w:rsidR="00595E8A" w:rsidRPr="00EE4F92" w:rsidRDefault="00595E8A" w:rsidP="00EE4F92">
            <w:pPr>
              <w:ind w:left="360"/>
              <w:rPr>
                <w:rFonts w:ascii="Comic Sans MS" w:hAnsi="Comic Sans MS"/>
                <w:b/>
              </w:rPr>
            </w:pPr>
          </w:p>
          <w:p w14:paraId="23292BB4" w14:textId="77777777" w:rsidR="00594C41" w:rsidRPr="00E26292" w:rsidRDefault="00594C41" w:rsidP="00687A3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04" w:type="dxa"/>
            <w:gridSpan w:val="2"/>
            <w:tcBorders>
              <w:bottom w:val="single" w:sz="4" w:space="0" w:color="auto"/>
            </w:tcBorders>
          </w:tcPr>
          <w:p w14:paraId="23292BB5" w14:textId="77777777" w:rsidR="000B415B" w:rsidRDefault="00F10150" w:rsidP="000B415B">
            <w:pPr>
              <w:rPr>
                <w:rFonts w:ascii="Comic Sans MS" w:hAnsi="Comic Sans MS"/>
                <w:b/>
              </w:rPr>
            </w:pPr>
            <w:r w:rsidRPr="00C4342A">
              <w:rPr>
                <w:rFonts w:ascii="Comic Sans MS" w:hAnsi="Comic Sans MS"/>
                <w:b/>
              </w:rPr>
              <w:lastRenderedPageBreak/>
              <w:t>Key Content</w:t>
            </w:r>
            <w:r w:rsidR="00594C41" w:rsidRPr="00C4342A">
              <w:rPr>
                <w:rFonts w:ascii="Comic Sans MS" w:hAnsi="Comic Sans MS"/>
                <w:b/>
              </w:rPr>
              <w:t>:</w:t>
            </w:r>
            <w:r w:rsidR="000B415B">
              <w:rPr>
                <w:rFonts w:ascii="Comic Sans MS" w:hAnsi="Comic Sans MS"/>
                <w:b/>
              </w:rPr>
              <w:t xml:space="preserve"> </w:t>
            </w:r>
          </w:p>
          <w:p w14:paraId="23292BB6" w14:textId="77777777" w:rsidR="000B415B" w:rsidRPr="00D955F7" w:rsidRDefault="000B415B" w:rsidP="000B41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 w:rsidRPr="00D955F7">
              <w:rPr>
                <w:rFonts w:ascii="Comic Sans MS" w:hAnsi="Comic Sans MS"/>
                <w:b/>
              </w:rPr>
              <w:t xml:space="preserve">Exploration of cultural issues: </w:t>
            </w:r>
          </w:p>
          <w:p w14:paraId="23292BB7" w14:textId="77777777" w:rsidR="000B415B" w:rsidRDefault="000B415B" w:rsidP="000B415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 w:rsidRPr="00D955F7">
              <w:rPr>
                <w:rFonts w:ascii="Comic Sans MS" w:hAnsi="Comic Sans MS"/>
                <w:b/>
              </w:rPr>
              <w:t>Social</w:t>
            </w:r>
          </w:p>
          <w:p w14:paraId="23292BB8" w14:textId="77777777" w:rsidR="000B415B" w:rsidRDefault="000B415B" w:rsidP="000B415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Political</w:t>
            </w:r>
          </w:p>
          <w:p w14:paraId="23292BB9" w14:textId="77777777" w:rsidR="000B415B" w:rsidRDefault="000B415B" w:rsidP="000B415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Economic</w:t>
            </w:r>
          </w:p>
          <w:p w14:paraId="23292BBA" w14:textId="77777777" w:rsidR="000B415B" w:rsidRDefault="000B415B" w:rsidP="000B415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Environmental</w:t>
            </w:r>
          </w:p>
          <w:p w14:paraId="23292BBB" w14:textId="77777777" w:rsidR="000B415B" w:rsidRDefault="000B415B" w:rsidP="000B415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Political</w:t>
            </w:r>
          </w:p>
          <w:p w14:paraId="23292BBC" w14:textId="77777777" w:rsidR="000B415B" w:rsidRDefault="000B415B" w:rsidP="000B415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Philosophical</w:t>
            </w:r>
          </w:p>
          <w:p w14:paraId="23292BBD" w14:textId="77777777" w:rsidR="000B415B" w:rsidRDefault="000B415B" w:rsidP="000B415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Scientific</w:t>
            </w:r>
          </w:p>
          <w:p w14:paraId="23292BBE" w14:textId="77777777" w:rsidR="000B415B" w:rsidRDefault="000B415B" w:rsidP="000B415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Technological</w:t>
            </w:r>
          </w:p>
          <w:p w14:paraId="23292BBF" w14:textId="77777777" w:rsidR="000B415B" w:rsidRDefault="000B415B" w:rsidP="000B41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Understanding of individual, societal and cultural diversity</w:t>
            </w:r>
          </w:p>
          <w:p w14:paraId="23292BC0" w14:textId="77777777" w:rsidR="000B415B" w:rsidRDefault="000B415B" w:rsidP="000B41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Development of independent and critical thinking</w:t>
            </w:r>
          </w:p>
          <w:p w14:paraId="23292BC1" w14:textId="77777777" w:rsidR="000B415B" w:rsidRDefault="000B415B" w:rsidP="000B41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Close reading</w:t>
            </w:r>
            <w:r w:rsidR="00EE4F92">
              <w:rPr>
                <w:rFonts w:ascii="Comic Sans MS" w:hAnsi="Comic Sans MS"/>
                <w:b/>
              </w:rPr>
              <w:t xml:space="preserve"> skills</w:t>
            </w:r>
          </w:p>
          <w:p w14:paraId="23292BC2" w14:textId="77777777" w:rsidR="000B415B" w:rsidRDefault="000B415B" w:rsidP="000B415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 taking</w:t>
            </w:r>
          </w:p>
          <w:p w14:paraId="23292BC3" w14:textId="77777777" w:rsidR="000B415B" w:rsidRDefault="000B415B" w:rsidP="000B415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Labeling</w:t>
            </w:r>
            <w:r w:rsidR="00EE4F92">
              <w:rPr>
                <w:rFonts w:ascii="Comic Sans MS" w:hAnsi="Comic Sans MS"/>
                <w:b/>
              </w:rPr>
              <w:t>/Annotation</w:t>
            </w:r>
          </w:p>
          <w:p w14:paraId="23292BC4" w14:textId="77777777" w:rsidR="000B415B" w:rsidRDefault="000B415B" w:rsidP="000B415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Outlining</w:t>
            </w:r>
          </w:p>
          <w:p w14:paraId="23292BC5" w14:textId="77777777" w:rsidR="000B415B" w:rsidRDefault="000B415B" w:rsidP="000B415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Summarizing</w:t>
            </w:r>
          </w:p>
          <w:p w14:paraId="23292BC6" w14:textId="77777777" w:rsidR="000B415B" w:rsidRDefault="000B415B" w:rsidP="000B415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Drawing conclusions</w:t>
            </w:r>
          </w:p>
          <w:p w14:paraId="23292BC7" w14:textId="77777777" w:rsidR="009C31B9" w:rsidRPr="009C31B9" w:rsidRDefault="009C31B9" w:rsidP="009C31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Identification and deconstruction of the writing prompt</w:t>
            </w:r>
          </w:p>
          <w:p w14:paraId="23292BC8" w14:textId="77777777" w:rsidR="00595E8A" w:rsidRDefault="00595E8A" w:rsidP="00595E8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Deeper exploration of the three prompt categories</w:t>
            </w:r>
          </w:p>
          <w:p w14:paraId="23292BC9" w14:textId="77777777" w:rsidR="00EE4F92" w:rsidRPr="009C31B9" w:rsidRDefault="00EE4F92" w:rsidP="00595E8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Continued study/review of grammar, usage and mechanics skills</w:t>
            </w:r>
          </w:p>
          <w:p w14:paraId="23292BCA" w14:textId="77777777" w:rsidR="000B415B" w:rsidRPr="00595E8A" w:rsidRDefault="000B415B" w:rsidP="00595E8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 w:rsidRPr="00595E8A">
              <w:rPr>
                <w:rFonts w:ascii="Comic Sans MS" w:hAnsi="Comic Sans MS"/>
                <w:b/>
              </w:rPr>
              <w:t>Periodic assessment</w:t>
            </w:r>
            <w:r w:rsidR="00B13D01">
              <w:rPr>
                <w:rFonts w:ascii="Comic Sans MS" w:hAnsi="Comic Sans MS"/>
                <w:b/>
              </w:rPr>
              <w:t xml:space="preserve"> using GP test prompts</w:t>
            </w:r>
          </w:p>
          <w:p w14:paraId="23292BCB" w14:textId="77777777" w:rsidR="0091626B" w:rsidRPr="00595E8A" w:rsidRDefault="0091626B" w:rsidP="00595E8A">
            <w:pPr>
              <w:ind w:left="360"/>
              <w:rPr>
                <w:rFonts w:ascii="Comic Sans MS" w:hAnsi="Comic Sans MS"/>
              </w:rPr>
            </w:pPr>
          </w:p>
        </w:tc>
      </w:tr>
      <w:tr w:rsidR="00687A3B" w14:paraId="23292BEF" w14:textId="77777777" w:rsidTr="00687A3B">
        <w:trPr>
          <w:trHeight w:val="143"/>
        </w:trPr>
        <w:tc>
          <w:tcPr>
            <w:tcW w:w="6408" w:type="dxa"/>
            <w:tcBorders>
              <w:right w:val="nil"/>
            </w:tcBorders>
          </w:tcPr>
          <w:p w14:paraId="23292BCD" w14:textId="77777777" w:rsidR="00687A3B" w:rsidRDefault="00687A3B" w:rsidP="00F101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Resources:</w:t>
            </w:r>
          </w:p>
          <w:p w14:paraId="23292BCE" w14:textId="77777777" w:rsidR="001C6C6E" w:rsidRDefault="0030437E" w:rsidP="001C6C6E">
            <w:pPr>
              <w:spacing w:after="200"/>
              <w:rPr>
                <w:color w:val="000000"/>
              </w:rPr>
            </w:pPr>
            <w:hyperlink r:id="rId43" w:history="1">
              <w:r w:rsidR="001C6C6E">
                <w:rPr>
                  <w:rStyle w:val="Hyperlink"/>
                  <w:rFonts w:ascii="Comic Sans MS" w:hAnsi="Comic Sans MS"/>
                  <w:b/>
                </w:rPr>
                <w:t>The Global Pen Overview Quarter Two</w:t>
              </w:r>
            </w:hyperlink>
          </w:p>
          <w:p w14:paraId="23292BCF" w14:textId="77777777" w:rsidR="00261128" w:rsidRPr="00261128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44" w:history="1">
              <w:r w:rsidR="00261128">
                <w:rPr>
                  <w:rStyle w:val="Hyperlink"/>
                  <w:rFonts w:ascii="Comic Sans MS" w:hAnsi="Comic Sans MS"/>
                  <w:b/>
                </w:rPr>
                <w:t>Prompt Identification</w:t>
              </w:r>
            </w:hyperlink>
          </w:p>
          <w:p w14:paraId="23292BD0" w14:textId="77777777" w:rsidR="00261128" w:rsidRPr="00261128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45" w:history="1">
              <w:r w:rsidR="00261128" w:rsidRPr="00261128">
                <w:rPr>
                  <w:rStyle w:val="Hyperlink"/>
                  <w:rFonts w:ascii="Comic Sans MS" w:hAnsi="Comic Sans MS"/>
                  <w:b/>
                </w:rPr>
                <w:t>Sample G.P. Essays</w:t>
              </w:r>
            </w:hyperlink>
          </w:p>
          <w:p w14:paraId="23292BD1" w14:textId="77777777" w:rsidR="00E10D24" w:rsidRPr="00E10D24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46" w:history="1">
              <w:r w:rsidR="00E10D24" w:rsidRPr="00E10D24">
                <w:rPr>
                  <w:rStyle w:val="Hyperlink"/>
                  <w:rFonts w:ascii="Comic Sans MS" w:hAnsi="Comic Sans MS"/>
                  <w:b/>
                </w:rPr>
                <w:t>Quarter Two Thematic Idea Resources</w:t>
              </w:r>
            </w:hyperlink>
          </w:p>
          <w:p w14:paraId="23292BD2" w14:textId="77777777" w:rsidR="00994526" w:rsidRPr="00994526" w:rsidRDefault="0030437E" w:rsidP="001C6C6E">
            <w:pPr>
              <w:spacing w:after="200"/>
              <w:rPr>
                <w:rFonts w:ascii="Comic Sans MS" w:hAnsi="Comic Sans MS"/>
                <w:b/>
                <w:color w:val="0000FF"/>
              </w:rPr>
            </w:pPr>
            <w:hyperlink r:id="rId47" w:history="1">
              <w:r w:rsidR="001C6C6E">
                <w:rPr>
                  <w:rStyle w:val="Hyperlink"/>
                  <w:rFonts w:ascii="Comic Sans MS" w:hAnsi="Comic Sans MS"/>
                  <w:b/>
                </w:rPr>
                <w:t>Aligning Your </w:t>
              </w:r>
            </w:hyperlink>
            <w:r w:rsidR="001C6C6E" w:rsidRPr="001C6C6E">
              <w:rPr>
                <w:rFonts w:ascii="Comic Sans MS" w:hAnsi="Comic Sans MS"/>
                <w:b/>
                <w:color w:val="0000FF"/>
                <w:u w:val="single"/>
              </w:rPr>
              <w:t>G.P.</w:t>
            </w:r>
            <w:hyperlink r:id="rId48" w:history="1">
              <w:r w:rsidR="001C6C6E">
                <w:rPr>
                  <w:rStyle w:val="Hyperlink"/>
                  <w:rFonts w:ascii="Comic Sans MS" w:hAnsi="Comic Sans MS"/>
                  <w:b/>
                </w:rPr>
                <w:t xml:space="preserve"> Efforts</w:t>
              </w:r>
            </w:hyperlink>
          </w:p>
          <w:p w14:paraId="23292BD3" w14:textId="77777777" w:rsidR="001C6C6E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49" w:history="1">
              <w:r w:rsidR="001C6C6E">
                <w:rPr>
                  <w:rStyle w:val="Hyperlink"/>
                  <w:rFonts w:ascii="Comic Sans MS" w:hAnsi="Comic Sans MS"/>
                  <w:b/>
                </w:rPr>
                <w:t>The Global Pen (The Essay)</w:t>
              </w:r>
            </w:hyperlink>
            <w:r w:rsidR="001C6C6E">
              <w:rPr>
                <w:rFonts w:ascii="Comic Sans MS" w:hAnsi="Comic Sans MS"/>
                <w:b/>
                <w:color w:val="000000"/>
              </w:rPr>
              <w:t xml:space="preserve"> </w:t>
            </w:r>
          </w:p>
          <w:p w14:paraId="23292BD4" w14:textId="77777777" w:rsidR="001C6C6E" w:rsidRDefault="0030437E" w:rsidP="001C6C6E">
            <w:pPr>
              <w:spacing w:after="200"/>
              <w:rPr>
                <w:rFonts w:ascii="Comic Sans MS" w:hAnsi="Comic Sans MS"/>
                <w:b/>
                <w:color w:val="0000FF"/>
              </w:rPr>
            </w:pPr>
            <w:hyperlink r:id="rId50" w:history="1">
              <w:r w:rsidR="001C6C6E">
                <w:rPr>
                  <w:rStyle w:val="Hyperlink"/>
                  <w:rFonts w:ascii="Comic Sans MS" w:hAnsi="Comic Sans MS"/>
                  <w:b/>
                </w:rPr>
                <w:t>The </w:t>
              </w:r>
            </w:hyperlink>
            <w:r w:rsidR="001C6C6E">
              <w:rPr>
                <w:rFonts w:ascii="Comic Sans MS" w:hAnsi="Comic Sans MS"/>
                <w:b/>
                <w:color w:val="0000FF"/>
                <w:u w:val="single"/>
              </w:rPr>
              <w:t>G.P.</w:t>
            </w:r>
            <w:hyperlink r:id="rId51" w:history="1">
              <w:r w:rsidR="001C6C6E">
                <w:rPr>
                  <w:rStyle w:val="Hyperlink"/>
                  <w:rFonts w:ascii="Comic Sans MS" w:hAnsi="Comic Sans MS"/>
                  <w:b/>
                </w:rPr>
                <w:t xml:space="preserve"> Introduction</w:t>
              </w:r>
            </w:hyperlink>
          </w:p>
          <w:p w14:paraId="23292BD5" w14:textId="77777777" w:rsidR="001C6C6E" w:rsidRDefault="0030437E" w:rsidP="001C6C6E">
            <w:pPr>
              <w:spacing w:after="200"/>
              <w:rPr>
                <w:rFonts w:ascii="Comic Sans MS" w:hAnsi="Comic Sans MS"/>
                <w:b/>
                <w:color w:val="0000FF"/>
              </w:rPr>
            </w:pPr>
            <w:hyperlink r:id="rId52" w:history="1">
              <w:r w:rsidR="001C6C6E">
                <w:rPr>
                  <w:rStyle w:val="Hyperlink"/>
                  <w:rFonts w:ascii="Comic Sans MS" w:hAnsi="Comic Sans MS"/>
                  <w:b/>
                </w:rPr>
                <w:t>The </w:t>
              </w:r>
            </w:hyperlink>
            <w:r w:rsidR="001C6C6E" w:rsidRPr="001C6C6E">
              <w:rPr>
                <w:rFonts w:ascii="Comic Sans MS" w:hAnsi="Comic Sans MS"/>
                <w:b/>
                <w:color w:val="0000FF"/>
                <w:u w:val="single"/>
              </w:rPr>
              <w:t>G.P.</w:t>
            </w:r>
            <w:hyperlink r:id="rId53" w:history="1">
              <w:r w:rsidR="001C6C6E">
                <w:rPr>
                  <w:rStyle w:val="Hyperlink"/>
                  <w:rFonts w:ascii="Comic Sans MS" w:hAnsi="Comic Sans MS"/>
                  <w:b/>
                </w:rPr>
                <w:t xml:space="preserve"> Body</w:t>
              </w:r>
            </w:hyperlink>
          </w:p>
          <w:p w14:paraId="23292BD6" w14:textId="77777777" w:rsidR="001C6C6E" w:rsidRDefault="0030437E" w:rsidP="001C6C6E">
            <w:pPr>
              <w:spacing w:after="200"/>
              <w:rPr>
                <w:rFonts w:ascii="Comic Sans MS" w:hAnsi="Comic Sans MS"/>
                <w:b/>
                <w:color w:val="0000FF"/>
              </w:rPr>
            </w:pPr>
            <w:hyperlink r:id="rId54" w:history="1">
              <w:r w:rsidR="001C6C6E">
                <w:rPr>
                  <w:rStyle w:val="Hyperlink"/>
                  <w:rFonts w:ascii="Comic Sans MS" w:hAnsi="Comic Sans MS"/>
                  <w:b/>
                </w:rPr>
                <w:t>The </w:t>
              </w:r>
            </w:hyperlink>
            <w:r w:rsidR="001C6C6E" w:rsidRPr="001C6C6E">
              <w:rPr>
                <w:rFonts w:ascii="Comic Sans MS" w:hAnsi="Comic Sans MS"/>
                <w:b/>
                <w:color w:val="0000FF"/>
                <w:u w:val="single"/>
              </w:rPr>
              <w:t>G.P.</w:t>
            </w:r>
            <w:hyperlink r:id="rId55" w:history="1">
              <w:r w:rsidR="001C6C6E">
                <w:rPr>
                  <w:rStyle w:val="Hyperlink"/>
                  <w:rFonts w:ascii="Comic Sans MS" w:hAnsi="Comic Sans MS"/>
                  <w:b/>
                </w:rPr>
                <w:t xml:space="preserve"> Conclusion</w:t>
              </w:r>
            </w:hyperlink>
          </w:p>
          <w:p w14:paraId="23292BD7" w14:textId="77777777" w:rsidR="001C6C6E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56" w:history="1">
              <w:r w:rsidR="001C6C6E">
                <w:rPr>
                  <w:rStyle w:val="Hyperlink"/>
                  <w:rFonts w:ascii="Comic Sans MS" w:hAnsi="Comic Sans MS"/>
                  <w:b/>
                </w:rPr>
                <w:t>Scoring/ Grading The General Paper Essay</w:t>
              </w:r>
            </w:hyperlink>
          </w:p>
          <w:p w14:paraId="23292BD8" w14:textId="77777777" w:rsidR="001C6C6E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57" w:history="1">
              <w:r w:rsidR="001C6C6E">
                <w:rPr>
                  <w:rStyle w:val="Hyperlink"/>
                  <w:rFonts w:ascii="Comic Sans MS" w:hAnsi="Comic Sans MS"/>
                  <w:b/>
                </w:rPr>
                <w:t>Persuasive Unit</w:t>
              </w:r>
            </w:hyperlink>
          </w:p>
          <w:p w14:paraId="23292BD9" w14:textId="77777777" w:rsidR="001C6C6E" w:rsidRDefault="0030437E" w:rsidP="001C6C6E">
            <w:pPr>
              <w:spacing w:after="200"/>
              <w:rPr>
                <w:color w:val="000000"/>
              </w:rPr>
            </w:pPr>
            <w:hyperlink r:id="rId58" w:history="1">
              <w:r w:rsidR="001C6C6E">
                <w:rPr>
                  <w:rStyle w:val="Hyperlink"/>
                  <w:rFonts w:ascii="Comic Sans MS" w:hAnsi="Comic Sans MS"/>
                  <w:b/>
                </w:rPr>
                <w:t>Discursive Unit</w:t>
              </w:r>
            </w:hyperlink>
          </w:p>
          <w:p w14:paraId="23292BDA" w14:textId="77777777" w:rsidR="00E10D24" w:rsidRPr="00E10D24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59" w:history="1">
              <w:r w:rsidR="00E10D24" w:rsidRPr="00E10D24">
                <w:rPr>
                  <w:rStyle w:val="Hyperlink"/>
                  <w:rFonts w:ascii="Comic Sans MS" w:hAnsi="Comic Sans MS"/>
                  <w:b/>
                </w:rPr>
                <w:t>Argumentative and Discursive Writing Resources</w:t>
              </w:r>
            </w:hyperlink>
          </w:p>
          <w:p w14:paraId="23292BDB" w14:textId="77777777" w:rsidR="001C6C6E" w:rsidRDefault="0030437E" w:rsidP="001C6C6E">
            <w:pPr>
              <w:spacing w:after="200"/>
              <w:rPr>
                <w:color w:val="000000"/>
              </w:rPr>
            </w:pPr>
            <w:hyperlink r:id="rId60" w:history="1">
              <w:r w:rsidR="001C6C6E">
                <w:rPr>
                  <w:rStyle w:val="Hyperlink"/>
                  <w:rFonts w:ascii="Comic Sans MS" w:hAnsi="Comic Sans MS"/>
                  <w:b/>
                </w:rPr>
                <w:t>Inquiry Research</w:t>
              </w:r>
            </w:hyperlink>
          </w:p>
          <w:p w14:paraId="23292BDC" w14:textId="77777777" w:rsidR="00CC1A7E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61" w:history="1">
              <w:r w:rsidR="00CC1A7E" w:rsidRPr="00CC1A7E">
                <w:rPr>
                  <w:rStyle w:val="Hyperlink"/>
                  <w:rFonts w:ascii="Comic Sans MS" w:hAnsi="Comic Sans MS"/>
                  <w:b/>
                </w:rPr>
                <w:t>Research Resource</w:t>
              </w:r>
            </w:hyperlink>
          </w:p>
          <w:p w14:paraId="23292BDD" w14:textId="77777777" w:rsidR="00CC1A7E" w:rsidRPr="00CC1A7E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62" w:history="1">
              <w:r w:rsidR="00CC1A7E" w:rsidRPr="00CC1A7E">
                <w:rPr>
                  <w:rStyle w:val="Hyperlink"/>
                  <w:rFonts w:ascii="Comic Sans MS" w:hAnsi="Comic Sans MS"/>
                  <w:b/>
                </w:rPr>
                <w:t>More Research Resources</w:t>
              </w:r>
            </w:hyperlink>
          </w:p>
          <w:p w14:paraId="23292BDE" w14:textId="77777777" w:rsidR="00E10D24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63" w:history="1">
              <w:r w:rsidR="00E10D24" w:rsidRPr="00E10D24">
                <w:rPr>
                  <w:rStyle w:val="Hyperlink"/>
                  <w:rFonts w:ascii="Comic Sans MS" w:hAnsi="Comic Sans MS"/>
                  <w:b/>
                </w:rPr>
                <w:t>Inquiry Research Assignment</w:t>
              </w:r>
            </w:hyperlink>
          </w:p>
          <w:p w14:paraId="23292BDF" w14:textId="77777777" w:rsidR="00261128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64" w:history="1">
              <w:r w:rsidR="00261128" w:rsidRPr="00261128">
                <w:rPr>
                  <w:rStyle w:val="Hyperlink"/>
                  <w:rFonts w:ascii="Comic Sans MS" w:hAnsi="Comic Sans MS"/>
                  <w:b/>
                </w:rPr>
                <w:t>Research Articles</w:t>
              </w:r>
            </w:hyperlink>
          </w:p>
          <w:p w14:paraId="23292BE0" w14:textId="77777777" w:rsidR="00CC1A7E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65" w:history="1">
              <w:r w:rsidR="00CC1A7E" w:rsidRPr="00CC1A7E">
                <w:rPr>
                  <w:rStyle w:val="Hyperlink"/>
                  <w:rFonts w:ascii="Comic Sans MS" w:hAnsi="Comic Sans MS"/>
                  <w:b/>
                </w:rPr>
                <w:t>Student Sample Inquiry Research Resources</w:t>
              </w:r>
            </w:hyperlink>
          </w:p>
          <w:p w14:paraId="23292BE1" w14:textId="77777777" w:rsidR="00261128" w:rsidRDefault="0030437E" w:rsidP="001C6C6E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66" w:history="1">
              <w:r w:rsidR="00261128" w:rsidRPr="00261128">
                <w:rPr>
                  <w:rStyle w:val="Hyperlink"/>
                  <w:rFonts w:ascii="Comic Sans MS" w:hAnsi="Comic Sans MS"/>
                  <w:b/>
                </w:rPr>
                <w:t>G.P. Games</w:t>
              </w:r>
            </w:hyperlink>
          </w:p>
          <w:p w14:paraId="23292BE2" w14:textId="77777777" w:rsidR="001C6C6E" w:rsidRDefault="001C6C6E" w:rsidP="00F10150">
            <w:pPr>
              <w:rPr>
                <w:rFonts w:ascii="Comic Sans MS" w:hAnsi="Comic Sans MS"/>
                <w:b/>
              </w:rPr>
            </w:pPr>
          </w:p>
          <w:p w14:paraId="23292BE3" w14:textId="77777777" w:rsidR="003679CD" w:rsidRDefault="003679CD" w:rsidP="00F10150">
            <w:pPr>
              <w:rPr>
                <w:rFonts w:ascii="Comic Sans MS" w:hAnsi="Comic Sans MS"/>
                <w:b/>
              </w:rPr>
            </w:pPr>
          </w:p>
          <w:p w14:paraId="23292BE4" w14:textId="77777777" w:rsidR="003679CD" w:rsidRDefault="003679CD" w:rsidP="00F10150">
            <w:pPr>
              <w:rPr>
                <w:rFonts w:ascii="Comic Sans MS" w:hAnsi="Comic Sans MS"/>
                <w:b/>
              </w:rPr>
            </w:pPr>
          </w:p>
          <w:p w14:paraId="23292BE5" w14:textId="77777777" w:rsidR="003679CD" w:rsidRDefault="003679CD" w:rsidP="00F10150">
            <w:pPr>
              <w:rPr>
                <w:rFonts w:ascii="Comic Sans MS" w:hAnsi="Comic Sans MS"/>
                <w:b/>
              </w:rPr>
            </w:pPr>
          </w:p>
          <w:p w14:paraId="23292BE6" w14:textId="77777777" w:rsidR="003679CD" w:rsidRDefault="003679CD" w:rsidP="00F10150">
            <w:pPr>
              <w:rPr>
                <w:rFonts w:ascii="Comic Sans MS" w:hAnsi="Comic Sans MS"/>
                <w:b/>
              </w:rPr>
            </w:pPr>
          </w:p>
          <w:p w14:paraId="23292BE7" w14:textId="77777777" w:rsidR="003679CD" w:rsidRDefault="003679CD" w:rsidP="00F10150">
            <w:pPr>
              <w:rPr>
                <w:rFonts w:ascii="Comic Sans MS" w:hAnsi="Comic Sans MS"/>
                <w:b/>
              </w:rPr>
            </w:pPr>
          </w:p>
          <w:p w14:paraId="23292BE8" w14:textId="77777777" w:rsidR="003679CD" w:rsidRDefault="003679CD" w:rsidP="00F10150">
            <w:pPr>
              <w:rPr>
                <w:rFonts w:ascii="Comic Sans MS" w:hAnsi="Comic Sans MS"/>
                <w:b/>
              </w:rPr>
            </w:pPr>
          </w:p>
          <w:p w14:paraId="23292BE9" w14:textId="77777777" w:rsidR="003679CD" w:rsidRDefault="003679CD" w:rsidP="00F10150">
            <w:pPr>
              <w:rPr>
                <w:rFonts w:ascii="Comic Sans MS" w:hAnsi="Comic Sans MS"/>
                <w:b/>
              </w:rPr>
            </w:pPr>
          </w:p>
          <w:p w14:paraId="23292BEA" w14:textId="77777777" w:rsidR="003679CD" w:rsidRDefault="003679CD" w:rsidP="00F10150">
            <w:pPr>
              <w:rPr>
                <w:rFonts w:ascii="Comic Sans MS" w:hAnsi="Comic Sans MS"/>
                <w:b/>
              </w:rPr>
            </w:pPr>
          </w:p>
          <w:p w14:paraId="23292BEB" w14:textId="77777777" w:rsidR="003679CD" w:rsidRDefault="003679CD" w:rsidP="00F10150">
            <w:pPr>
              <w:rPr>
                <w:rFonts w:ascii="Comic Sans MS" w:hAnsi="Comic Sans MS"/>
                <w:b/>
              </w:rPr>
            </w:pPr>
          </w:p>
          <w:p w14:paraId="23292BEC" w14:textId="77777777" w:rsidR="003679CD" w:rsidRDefault="003679CD" w:rsidP="00F10150">
            <w:pPr>
              <w:rPr>
                <w:rFonts w:ascii="Comic Sans MS" w:hAnsi="Comic Sans MS"/>
                <w:b/>
              </w:rPr>
            </w:pPr>
          </w:p>
          <w:p w14:paraId="23292BED" w14:textId="77777777" w:rsidR="00687A3B" w:rsidRDefault="00687A3B" w:rsidP="00D369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4" w:type="dxa"/>
            <w:gridSpan w:val="2"/>
            <w:tcBorders>
              <w:left w:val="nil"/>
            </w:tcBorders>
          </w:tcPr>
          <w:p w14:paraId="23292BEE" w14:textId="77777777" w:rsidR="00687A3B" w:rsidRPr="00594C41" w:rsidRDefault="00687A3B" w:rsidP="00E26292">
            <w:pPr>
              <w:rPr>
                <w:rFonts w:ascii="Comic Sans MS" w:hAnsi="Comic Sans MS"/>
                <w:b/>
              </w:rPr>
            </w:pPr>
          </w:p>
        </w:tc>
      </w:tr>
      <w:tr w:rsidR="00BF53A1" w14:paraId="23292BF1" w14:textId="77777777" w:rsidTr="00687A3B">
        <w:trPr>
          <w:trHeight w:val="143"/>
        </w:trPr>
        <w:tc>
          <w:tcPr>
            <w:tcW w:w="13412" w:type="dxa"/>
            <w:gridSpan w:val="3"/>
          </w:tcPr>
          <w:p w14:paraId="23292BF0" w14:textId="77777777" w:rsidR="00BF53A1" w:rsidRPr="00594C41" w:rsidRDefault="00DE4450" w:rsidP="00D369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Component Three</w:t>
            </w:r>
            <w:r w:rsidR="00BF53A1">
              <w:rPr>
                <w:rFonts w:ascii="Comic Sans MS" w:hAnsi="Comic Sans MS"/>
                <w:b/>
                <w:sz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</w:rPr>
              <w:t>Improving AICE General Paper Scores</w:t>
            </w:r>
          </w:p>
        </w:tc>
      </w:tr>
      <w:tr w:rsidR="0091626B" w14:paraId="23292BF3" w14:textId="77777777" w:rsidTr="00687A3B">
        <w:trPr>
          <w:trHeight w:val="143"/>
        </w:trPr>
        <w:tc>
          <w:tcPr>
            <w:tcW w:w="13412" w:type="dxa"/>
            <w:gridSpan w:val="3"/>
          </w:tcPr>
          <w:p w14:paraId="23292BF2" w14:textId="77777777" w:rsidR="0091626B" w:rsidRPr="00D3699D" w:rsidRDefault="00A13A67" w:rsidP="00594C41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Topic</w:t>
            </w:r>
            <w:r w:rsidR="000B415B">
              <w:rPr>
                <w:rFonts w:ascii="Comic Sans MS" w:hAnsi="Comic Sans MS"/>
                <w:b/>
                <w:sz w:val="24"/>
              </w:rPr>
              <w:t>:</w:t>
            </w:r>
            <w:r w:rsidR="00D955F7">
              <w:rPr>
                <w:rFonts w:ascii="Comic Sans MS" w:hAnsi="Comic Sans MS"/>
                <w:b/>
                <w:sz w:val="24"/>
              </w:rPr>
              <w:t xml:space="preserve"> Developing Strong Support</w:t>
            </w:r>
            <w:r w:rsidR="000B415B">
              <w:rPr>
                <w:rFonts w:ascii="Comic Sans MS" w:hAnsi="Comic Sans MS"/>
                <w:b/>
                <w:sz w:val="24"/>
              </w:rPr>
              <w:t xml:space="preserve"> and Making Connections</w:t>
            </w:r>
          </w:p>
        </w:tc>
      </w:tr>
      <w:tr w:rsidR="00594C41" w14:paraId="23292C13" w14:textId="77777777" w:rsidTr="00687A3B">
        <w:trPr>
          <w:trHeight w:val="143"/>
        </w:trPr>
        <w:tc>
          <w:tcPr>
            <w:tcW w:w="6408" w:type="dxa"/>
          </w:tcPr>
          <w:p w14:paraId="23292BF4" w14:textId="77777777" w:rsidR="000B415B" w:rsidRDefault="000B415B" w:rsidP="000B415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Questions: </w:t>
            </w:r>
          </w:p>
          <w:p w14:paraId="23292BF5" w14:textId="77777777" w:rsidR="000B415B" w:rsidRDefault="00175BCA" w:rsidP="00175BC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thematic connections can be made to provide deep support to an argument?</w:t>
            </w:r>
          </w:p>
          <w:p w14:paraId="23292BF6" w14:textId="77777777" w:rsidR="00175BCA" w:rsidRDefault="00175BCA" w:rsidP="00175BC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</w:t>
            </w:r>
            <w:r w:rsidR="00982774">
              <w:rPr>
                <w:rFonts w:ascii="Comic Sans MS" w:hAnsi="Comic Sans MS"/>
                <w:b/>
              </w:rPr>
              <w:t>additional information and/or explanation can be included in a support paragraph to explain each point in depth?</w:t>
            </w:r>
          </w:p>
          <w:p w14:paraId="23292BF7" w14:textId="77777777" w:rsidR="00982774" w:rsidRDefault="00982774" w:rsidP="00175BC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impact do strong transition sentences </w:t>
            </w:r>
            <w:r w:rsidR="00595E8A">
              <w:rPr>
                <w:rFonts w:ascii="Comic Sans MS" w:hAnsi="Comic Sans MS"/>
                <w:b/>
              </w:rPr>
              <w:t>have on the fluency of an essay?</w:t>
            </w:r>
          </w:p>
          <w:p w14:paraId="23292BF8" w14:textId="77777777" w:rsidR="00982774" w:rsidRDefault="00595E8A" w:rsidP="00175BC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research and reporting expand the knowledge base for successfully addressing the prompt?</w:t>
            </w:r>
          </w:p>
          <w:p w14:paraId="23292BF9" w14:textId="77777777" w:rsidR="00595E8A" w:rsidRDefault="00595E8A" w:rsidP="00175BC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debate expand the knowledge base for successfully addressing the prompt?</w:t>
            </w:r>
          </w:p>
          <w:p w14:paraId="23292BFA" w14:textId="77777777" w:rsidR="003679CD" w:rsidRPr="00D955F7" w:rsidRDefault="003679CD" w:rsidP="00175BC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are the expectations for formal language and tone?</w:t>
            </w:r>
          </w:p>
          <w:p w14:paraId="23292BFB" w14:textId="77777777" w:rsidR="00594C41" w:rsidRDefault="00594C41" w:rsidP="009C31B9"/>
        </w:tc>
        <w:tc>
          <w:tcPr>
            <w:tcW w:w="7004" w:type="dxa"/>
            <w:gridSpan w:val="2"/>
            <w:tcBorders>
              <w:bottom w:val="single" w:sz="4" w:space="0" w:color="auto"/>
            </w:tcBorders>
          </w:tcPr>
          <w:p w14:paraId="23292BFC" w14:textId="77777777" w:rsidR="009C31B9" w:rsidRDefault="00D955F7" w:rsidP="009C31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C31B9">
              <w:rPr>
                <w:rFonts w:ascii="Comic Sans MS" w:hAnsi="Comic Sans MS"/>
                <w:b/>
              </w:rPr>
              <w:t xml:space="preserve">Key Content: </w:t>
            </w:r>
          </w:p>
          <w:p w14:paraId="23292BFD" w14:textId="77777777" w:rsidR="008721C1" w:rsidRPr="00667510" w:rsidRDefault="009C31B9" w:rsidP="0066751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9C31B9">
              <w:rPr>
                <w:rFonts w:ascii="Comic Sans MS" w:hAnsi="Comic Sans MS"/>
                <w:b/>
              </w:rPr>
              <w:t>Communicate information in a clear,</w:t>
            </w:r>
            <w:r w:rsidR="00982774">
              <w:rPr>
                <w:rFonts w:ascii="Comic Sans MS" w:hAnsi="Comic Sans MS"/>
                <w:b/>
              </w:rPr>
              <w:t xml:space="preserve"> </w:t>
            </w:r>
            <w:r w:rsidR="00516A6F">
              <w:rPr>
                <w:rFonts w:ascii="Comic Sans MS" w:hAnsi="Comic Sans MS"/>
                <w:b/>
              </w:rPr>
              <w:t>concis</w:t>
            </w:r>
            <w:r w:rsidRPr="009C31B9">
              <w:rPr>
                <w:rFonts w:ascii="Comic Sans MS" w:hAnsi="Comic Sans MS"/>
                <w:b/>
              </w:rPr>
              <w:t>e, logical and appropriate manner</w:t>
            </w:r>
          </w:p>
          <w:p w14:paraId="23292BFE" w14:textId="77777777" w:rsidR="009C31B9" w:rsidRPr="008721C1" w:rsidRDefault="009C31B9" w:rsidP="008721C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8721C1">
              <w:rPr>
                <w:rFonts w:ascii="Comic Sans MS" w:hAnsi="Comic Sans MS"/>
                <w:b/>
              </w:rPr>
              <w:t>Focus on key areas of c</w:t>
            </w:r>
            <w:r w:rsidR="00175BCA" w:rsidRPr="008721C1">
              <w:rPr>
                <w:rFonts w:ascii="Comic Sans MS" w:hAnsi="Comic Sans MS"/>
                <w:b/>
              </w:rPr>
              <w:t>oncentration for General Paper e</w:t>
            </w:r>
            <w:r w:rsidRPr="008721C1">
              <w:rPr>
                <w:rFonts w:ascii="Comic Sans MS" w:hAnsi="Comic Sans MS"/>
                <w:b/>
              </w:rPr>
              <w:t>ssay</w:t>
            </w:r>
          </w:p>
          <w:p w14:paraId="23292BFF" w14:textId="77777777" w:rsidR="009C31B9" w:rsidRPr="008721C1" w:rsidRDefault="009C31B9" w:rsidP="008721C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8721C1">
              <w:rPr>
                <w:rFonts w:ascii="Comic Sans MS" w:hAnsi="Comic Sans MS"/>
                <w:b/>
              </w:rPr>
              <w:t xml:space="preserve">Demonstrate knowledge and understanding </w:t>
            </w:r>
            <w:r w:rsidR="00516A6F" w:rsidRPr="008721C1">
              <w:rPr>
                <w:rFonts w:ascii="Comic Sans MS" w:hAnsi="Comic Sans MS"/>
                <w:b/>
              </w:rPr>
              <w:t>of national and global issues</w:t>
            </w:r>
          </w:p>
          <w:p w14:paraId="23292C00" w14:textId="77777777" w:rsidR="00516A6F" w:rsidRPr="008721C1" w:rsidRDefault="00516A6F" w:rsidP="008721C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8721C1">
              <w:rPr>
                <w:rFonts w:ascii="Comic Sans MS" w:hAnsi="Comic Sans MS"/>
                <w:b/>
              </w:rPr>
              <w:t>Demonstrate knowledge of methods and techniques of effective writing</w:t>
            </w:r>
            <w:r w:rsidR="00175BCA" w:rsidRPr="008721C1">
              <w:rPr>
                <w:rFonts w:ascii="Comic Sans MS" w:hAnsi="Comic Sans MS"/>
                <w:b/>
              </w:rPr>
              <w:t>:</w:t>
            </w:r>
          </w:p>
          <w:p w14:paraId="23292C01" w14:textId="77777777" w:rsidR="00175BCA" w:rsidRPr="003679CD" w:rsidRDefault="00175BCA" w:rsidP="003679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>Clear understanding of prompt</w:t>
            </w:r>
          </w:p>
          <w:p w14:paraId="23292C02" w14:textId="77777777" w:rsidR="00175BCA" w:rsidRPr="003679CD" w:rsidRDefault="00175BCA" w:rsidP="003679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>Strong thesis statement</w:t>
            </w:r>
          </w:p>
          <w:p w14:paraId="23292C03" w14:textId="77777777" w:rsidR="00175BCA" w:rsidRPr="003679CD" w:rsidRDefault="00175BCA" w:rsidP="003679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>Logical organization</w:t>
            </w:r>
          </w:p>
          <w:p w14:paraId="23292C04" w14:textId="77777777" w:rsidR="00175BCA" w:rsidRPr="003679CD" w:rsidRDefault="00175BCA" w:rsidP="003679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 xml:space="preserve">Comprehensive support and explanation </w:t>
            </w:r>
          </w:p>
          <w:p w14:paraId="23292C05" w14:textId="77777777" w:rsidR="00175BCA" w:rsidRPr="003679CD" w:rsidRDefault="00175BCA" w:rsidP="003679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>Sophisticated transition sentences</w:t>
            </w:r>
          </w:p>
          <w:p w14:paraId="23292C06" w14:textId="77777777" w:rsidR="00175BCA" w:rsidRPr="003679CD" w:rsidRDefault="00175BCA" w:rsidP="003679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>Analytical conclusion</w:t>
            </w:r>
          </w:p>
          <w:p w14:paraId="23292C07" w14:textId="77777777" w:rsidR="008721C1" w:rsidRDefault="00175BCA" w:rsidP="00483F8F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>Elevated vocabulary</w:t>
            </w:r>
          </w:p>
          <w:p w14:paraId="23292C08" w14:textId="77777777" w:rsidR="00483F8F" w:rsidRPr="00483F8F" w:rsidRDefault="00483F8F" w:rsidP="00483F8F">
            <w:pPr>
              <w:pStyle w:val="ListParagraph"/>
              <w:ind w:left="1800"/>
              <w:rPr>
                <w:rFonts w:ascii="Comic Sans MS" w:hAnsi="Comic Sans MS"/>
                <w:b/>
              </w:rPr>
            </w:pPr>
          </w:p>
          <w:p w14:paraId="23292C09" w14:textId="77777777" w:rsidR="00175BCA" w:rsidRDefault="00175BCA" w:rsidP="008721C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Mastery of grammar, usage and mechanics</w:t>
            </w:r>
          </w:p>
          <w:p w14:paraId="23292C0A" w14:textId="77777777" w:rsidR="003679CD" w:rsidRDefault="003679CD" w:rsidP="008721C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Review of formal language rules</w:t>
            </w:r>
          </w:p>
          <w:p w14:paraId="23292C0B" w14:textId="77777777" w:rsidR="003679CD" w:rsidRDefault="003679CD" w:rsidP="003679C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abbreviations/contractions</w:t>
            </w:r>
          </w:p>
          <w:p w14:paraId="23292C0C" w14:textId="77777777" w:rsidR="003679CD" w:rsidRDefault="003679CD" w:rsidP="003679C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personal pronouns</w:t>
            </w:r>
          </w:p>
          <w:p w14:paraId="23292C0D" w14:textId="77777777" w:rsidR="003679CD" w:rsidRDefault="003679CD" w:rsidP="003679C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slang/informal word choice</w:t>
            </w:r>
          </w:p>
          <w:p w14:paraId="23292C0E" w14:textId="77777777" w:rsidR="00483F8F" w:rsidRDefault="00483F8F" w:rsidP="00483F8F">
            <w:pPr>
              <w:pStyle w:val="ListParagraph"/>
              <w:ind w:left="2160"/>
              <w:rPr>
                <w:rFonts w:ascii="Comic Sans MS" w:hAnsi="Comic Sans MS"/>
                <w:b/>
              </w:rPr>
            </w:pPr>
          </w:p>
          <w:p w14:paraId="23292C0F" w14:textId="77777777" w:rsidR="00595E8A" w:rsidRPr="008721C1" w:rsidRDefault="00595E8A" w:rsidP="008721C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8721C1">
              <w:rPr>
                <w:rFonts w:ascii="Comic Sans MS" w:hAnsi="Comic Sans MS"/>
                <w:b/>
              </w:rPr>
              <w:t>Periodic assessment</w:t>
            </w:r>
            <w:r w:rsidR="00B13D01">
              <w:rPr>
                <w:rFonts w:ascii="Comic Sans MS" w:hAnsi="Comic Sans MS"/>
                <w:b/>
              </w:rPr>
              <w:t xml:space="preserve"> using GP test prompts</w:t>
            </w:r>
          </w:p>
          <w:p w14:paraId="23292C10" w14:textId="77777777" w:rsidR="00595E8A" w:rsidRPr="00595E8A" w:rsidRDefault="00595E8A" w:rsidP="00595E8A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</w:p>
          <w:p w14:paraId="23292C11" w14:textId="77777777" w:rsidR="009C31B9" w:rsidRPr="009C31B9" w:rsidRDefault="009C31B9" w:rsidP="009C31B9">
            <w:pPr>
              <w:pStyle w:val="ListParagraph"/>
              <w:rPr>
                <w:rFonts w:ascii="Comic Sans MS" w:hAnsi="Comic Sans MS"/>
              </w:rPr>
            </w:pPr>
          </w:p>
          <w:p w14:paraId="23292C12" w14:textId="77777777" w:rsidR="0091626B" w:rsidRPr="0091626B" w:rsidRDefault="0091626B" w:rsidP="001F2A38">
            <w:pPr>
              <w:rPr>
                <w:rFonts w:ascii="Comic Sans MS" w:hAnsi="Comic Sans MS"/>
              </w:rPr>
            </w:pPr>
          </w:p>
        </w:tc>
      </w:tr>
      <w:tr w:rsidR="00687A3B" w14:paraId="23292C27" w14:textId="77777777" w:rsidTr="00687A3B">
        <w:trPr>
          <w:trHeight w:val="143"/>
        </w:trPr>
        <w:tc>
          <w:tcPr>
            <w:tcW w:w="6408" w:type="dxa"/>
            <w:tcBorders>
              <w:right w:val="nil"/>
            </w:tcBorders>
          </w:tcPr>
          <w:p w14:paraId="23292C14" w14:textId="77777777" w:rsidR="00687A3B" w:rsidRDefault="00687A3B" w:rsidP="00F101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Resources</w:t>
            </w:r>
            <w:r w:rsidRPr="00594C41">
              <w:rPr>
                <w:rFonts w:ascii="Comic Sans MS" w:hAnsi="Comic Sans MS"/>
                <w:b/>
              </w:rPr>
              <w:t>:</w:t>
            </w:r>
          </w:p>
          <w:p w14:paraId="23292C15" w14:textId="77777777" w:rsidR="00E10D24" w:rsidRDefault="0030437E" w:rsidP="00F10150">
            <w:pPr>
              <w:rPr>
                <w:rFonts w:ascii="Comic Sans MS" w:hAnsi="Comic Sans MS"/>
                <w:b/>
              </w:rPr>
            </w:pPr>
            <w:hyperlink r:id="rId67" w:history="1">
              <w:r w:rsidR="00E10D24" w:rsidRPr="00E10D24">
                <w:rPr>
                  <w:rStyle w:val="Hyperlink"/>
                  <w:rFonts w:ascii="Comic Sans MS" w:hAnsi="Comic Sans MS"/>
                  <w:b/>
                </w:rPr>
                <w:t>Quarter Three Thematic Idea Resources</w:t>
              </w:r>
            </w:hyperlink>
          </w:p>
          <w:p w14:paraId="23292C16" w14:textId="77777777" w:rsidR="00CC1A7E" w:rsidRDefault="00CC1A7E" w:rsidP="00F10150">
            <w:pPr>
              <w:rPr>
                <w:rFonts w:ascii="Comic Sans MS" w:hAnsi="Comic Sans MS"/>
                <w:b/>
              </w:rPr>
            </w:pPr>
          </w:p>
          <w:p w14:paraId="23292C17" w14:textId="77777777" w:rsidR="00CC1A7E" w:rsidRDefault="0030437E" w:rsidP="00F10150">
            <w:pPr>
              <w:rPr>
                <w:rFonts w:ascii="Comic Sans MS" w:hAnsi="Comic Sans MS"/>
                <w:b/>
              </w:rPr>
            </w:pPr>
            <w:hyperlink r:id="rId68" w:history="1">
              <w:r w:rsidR="00CC1A7E" w:rsidRPr="00CC1A7E">
                <w:rPr>
                  <w:rStyle w:val="Hyperlink"/>
                  <w:rFonts w:ascii="Comic Sans MS" w:hAnsi="Comic Sans MS"/>
                  <w:b/>
                </w:rPr>
                <w:t>Mr. Furman’s Writing Resource</w:t>
              </w:r>
            </w:hyperlink>
          </w:p>
          <w:p w14:paraId="23292C18" w14:textId="77777777" w:rsidR="00CC1A7E" w:rsidRPr="00CC1A7E" w:rsidRDefault="00CC1A7E" w:rsidP="00F1015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C1A7E">
              <w:rPr>
                <w:rFonts w:ascii="Comic Sans MS" w:hAnsi="Comic Sans MS"/>
                <w:b/>
                <w:sz w:val="20"/>
                <w:szCs w:val="20"/>
              </w:rPr>
              <w:t>Passcode:  GCHS2014</w:t>
            </w:r>
          </w:p>
          <w:p w14:paraId="23292C19" w14:textId="77777777" w:rsidR="00E10D24" w:rsidRDefault="00E10D24" w:rsidP="00F10150">
            <w:pPr>
              <w:rPr>
                <w:rFonts w:ascii="Comic Sans MS" w:hAnsi="Comic Sans MS"/>
                <w:b/>
              </w:rPr>
            </w:pPr>
          </w:p>
          <w:p w14:paraId="23292C1A" w14:textId="77777777" w:rsidR="00E10D24" w:rsidRDefault="0030437E" w:rsidP="00F10150">
            <w:pPr>
              <w:rPr>
                <w:rFonts w:ascii="Comic Sans MS" w:hAnsi="Comic Sans MS"/>
                <w:b/>
              </w:rPr>
            </w:pPr>
            <w:hyperlink r:id="rId69" w:history="1">
              <w:r w:rsidR="00E10D24" w:rsidRPr="00E10D24">
                <w:rPr>
                  <w:rStyle w:val="Hyperlink"/>
                  <w:rFonts w:ascii="Comic Sans MS" w:hAnsi="Comic Sans MS"/>
                  <w:b/>
                </w:rPr>
                <w:t>G.P. Improving Writing Tips</w:t>
              </w:r>
            </w:hyperlink>
          </w:p>
          <w:p w14:paraId="23292C1B" w14:textId="77777777" w:rsidR="00982774" w:rsidRDefault="00982774" w:rsidP="00F10150">
            <w:pPr>
              <w:rPr>
                <w:rFonts w:ascii="Comic Sans MS" w:hAnsi="Comic Sans MS"/>
                <w:b/>
              </w:rPr>
            </w:pPr>
          </w:p>
          <w:p w14:paraId="23292C1C" w14:textId="77777777" w:rsidR="00994526" w:rsidRDefault="0030437E" w:rsidP="00994526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70" w:history="1">
              <w:r w:rsidR="00994526">
                <w:rPr>
                  <w:rStyle w:val="Hyperlink"/>
                  <w:rFonts w:ascii="Comic Sans MS" w:hAnsi="Comic Sans MS"/>
                  <w:b/>
                </w:rPr>
                <w:t>Essays for Improvement</w:t>
              </w:r>
            </w:hyperlink>
          </w:p>
          <w:p w14:paraId="23292C1D" w14:textId="77777777" w:rsidR="00994526" w:rsidRDefault="0030437E" w:rsidP="00994526">
            <w:pPr>
              <w:spacing w:after="200"/>
              <w:rPr>
                <w:color w:val="000000"/>
              </w:rPr>
            </w:pPr>
            <w:hyperlink r:id="rId71" w:history="1">
              <w:r w:rsidR="00994526">
                <w:rPr>
                  <w:rStyle w:val="Hyperlink"/>
                  <w:rFonts w:ascii="Comic Sans MS" w:hAnsi="Comic Sans MS"/>
                  <w:b/>
                </w:rPr>
                <w:t>Tips for Writing Success</w:t>
              </w:r>
            </w:hyperlink>
          </w:p>
          <w:p w14:paraId="23292C1E" w14:textId="77777777" w:rsidR="00261128" w:rsidRPr="00261128" w:rsidRDefault="0030437E" w:rsidP="00994526">
            <w:pPr>
              <w:spacing w:after="200"/>
              <w:rPr>
                <w:rFonts w:ascii="Comic Sans MS" w:hAnsi="Comic Sans MS"/>
                <w:b/>
                <w:color w:val="0000FF"/>
              </w:rPr>
            </w:pPr>
            <w:hyperlink r:id="rId72" w:history="1">
              <w:r w:rsidR="00994526">
                <w:rPr>
                  <w:rStyle w:val="Hyperlink"/>
                  <w:rFonts w:ascii="Comic Sans MS" w:hAnsi="Comic Sans MS"/>
                  <w:b/>
                </w:rPr>
                <w:t>G.P.</w:t>
              </w:r>
            </w:hyperlink>
            <w:hyperlink r:id="rId73" w:history="1">
              <w:r w:rsidR="00994526">
                <w:rPr>
                  <w:rStyle w:val="Hyperlink"/>
                  <w:rFonts w:ascii="Comic Sans MS" w:hAnsi="Comic Sans MS"/>
                  <w:b/>
                </w:rPr>
                <w:t> Law Unit</w:t>
              </w:r>
            </w:hyperlink>
          </w:p>
          <w:p w14:paraId="23292C1F" w14:textId="77777777" w:rsidR="00994526" w:rsidRPr="00261128" w:rsidRDefault="0030437E" w:rsidP="00261128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74" w:history="1">
              <w:r w:rsidR="00994526">
                <w:rPr>
                  <w:rStyle w:val="Hyperlink"/>
                  <w:rFonts w:ascii="Comic Sans MS" w:hAnsi="Comic Sans MS"/>
                  <w:b/>
                </w:rPr>
                <w:t>G.P.</w:t>
              </w:r>
            </w:hyperlink>
            <w:hyperlink r:id="rId75" w:history="1">
              <w:r w:rsidR="00994526">
                <w:rPr>
                  <w:rStyle w:val="Hyperlink"/>
                  <w:rFonts w:ascii="Comic Sans MS" w:hAnsi="Comic Sans MS"/>
                  <w:b/>
                </w:rPr>
                <w:t> Storytelling &amp; Oral Tradition Unit</w:t>
              </w:r>
            </w:hyperlink>
          </w:p>
          <w:p w14:paraId="23292C20" w14:textId="77777777" w:rsidR="00595E8A" w:rsidRDefault="00595E8A" w:rsidP="00F10150">
            <w:pPr>
              <w:rPr>
                <w:rFonts w:ascii="Comic Sans MS" w:hAnsi="Comic Sans MS"/>
                <w:b/>
              </w:rPr>
            </w:pPr>
          </w:p>
          <w:p w14:paraId="23292C21" w14:textId="77777777" w:rsidR="00687A3B" w:rsidRDefault="00D3699D" w:rsidP="00D36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04" w:type="dxa"/>
            <w:gridSpan w:val="2"/>
            <w:tcBorders>
              <w:left w:val="nil"/>
            </w:tcBorders>
          </w:tcPr>
          <w:p w14:paraId="23292C22" w14:textId="77777777" w:rsidR="00687A3B" w:rsidRDefault="00687A3B" w:rsidP="00687A3B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14:paraId="23292C23" w14:textId="77777777" w:rsidR="00687A3B" w:rsidRPr="00687A3B" w:rsidRDefault="00687A3B" w:rsidP="00687A3B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14:paraId="23292C24" w14:textId="77777777" w:rsidR="00687A3B" w:rsidRPr="00687A3B" w:rsidRDefault="00687A3B" w:rsidP="00F1015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3292C25" w14:textId="77777777" w:rsidR="00687A3B" w:rsidRDefault="00687A3B" w:rsidP="00F10150">
            <w:pPr>
              <w:rPr>
                <w:rFonts w:ascii="Comic Sans MS" w:hAnsi="Comic Sans MS"/>
                <w:b/>
              </w:rPr>
            </w:pPr>
          </w:p>
          <w:p w14:paraId="23292C26" w14:textId="77777777" w:rsidR="00687A3B" w:rsidRPr="00594C41" w:rsidRDefault="00687A3B" w:rsidP="00F10150">
            <w:pPr>
              <w:rPr>
                <w:rFonts w:ascii="Comic Sans MS" w:hAnsi="Comic Sans MS"/>
                <w:b/>
              </w:rPr>
            </w:pPr>
          </w:p>
        </w:tc>
      </w:tr>
      <w:tr w:rsidR="00BF53A1" w14:paraId="23292C29" w14:textId="77777777" w:rsidTr="00687A3B">
        <w:trPr>
          <w:trHeight w:val="143"/>
        </w:trPr>
        <w:tc>
          <w:tcPr>
            <w:tcW w:w="13412" w:type="dxa"/>
            <w:gridSpan w:val="3"/>
          </w:tcPr>
          <w:p w14:paraId="23292C28" w14:textId="77777777" w:rsidR="00BF53A1" w:rsidRPr="00594C41" w:rsidRDefault="00DE4450" w:rsidP="00D369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t>Component Four</w:t>
            </w:r>
            <w:r w:rsidR="00BF53A1">
              <w:rPr>
                <w:rFonts w:ascii="Comic Sans MS" w:hAnsi="Comic Sans MS"/>
                <w:b/>
                <w:sz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</w:rPr>
              <w:t>Successful Production of AICE General Paper Essay</w:t>
            </w:r>
          </w:p>
        </w:tc>
      </w:tr>
      <w:tr w:rsidR="0091626B" w14:paraId="23292C2B" w14:textId="77777777" w:rsidTr="00687A3B">
        <w:trPr>
          <w:trHeight w:val="143"/>
        </w:trPr>
        <w:tc>
          <w:tcPr>
            <w:tcW w:w="13412" w:type="dxa"/>
            <w:gridSpan w:val="3"/>
          </w:tcPr>
          <w:p w14:paraId="23292C2A" w14:textId="77777777" w:rsidR="0091626B" w:rsidRDefault="00A13A67" w:rsidP="0091626B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Topic</w:t>
            </w:r>
            <w:r w:rsidR="004E3776">
              <w:rPr>
                <w:rFonts w:ascii="Comic Sans MS" w:hAnsi="Comic Sans MS"/>
                <w:b/>
                <w:sz w:val="24"/>
              </w:rPr>
              <w:t xml:space="preserve">:  Producing </w:t>
            </w:r>
            <w:r w:rsidR="008721C1">
              <w:rPr>
                <w:rFonts w:ascii="Comic Sans MS" w:hAnsi="Comic Sans MS"/>
                <w:b/>
                <w:sz w:val="24"/>
              </w:rPr>
              <w:t xml:space="preserve">High Quality Responses to </w:t>
            </w:r>
            <w:r w:rsidR="004E3776">
              <w:rPr>
                <w:rFonts w:ascii="Comic Sans MS" w:hAnsi="Comic Sans MS"/>
                <w:b/>
                <w:sz w:val="24"/>
              </w:rPr>
              <w:t xml:space="preserve">Two </w:t>
            </w:r>
            <w:r w:rsidR="008721C1">
              <w:rPr>
                <w:rFonts w:ascii="Comic Sans MS" w:hAnsi="Comic Sans MS"/>
                <w:b/>
                <w:sz w:val="24"/>
              </w:rPr>
              <w:t>Exam Essay Prompts in Two Hours</w:t>
            </w:r>
          </w:p>
        </w:tc>
      </w:tr>
      <w:tr w:rsidR="00594C41" w14:paraId="23292C40" w14:textId="77777777" w:rsidTr="00687A3B">
        <w:trPr>
          <w:trHeight w:val="143"/>
        </w:trPr>
        <w:tc>
          <w:tcPr>
            <w:tcW w:w="6408" w:type="dxa"/>
          </w:tcPr>
          <w:p w14:paraId="23292C2C" w14:textId="77777777" w:rsidR="00982774" w:rsidRDefault="0091626B" w:rsidP="00F101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Questions</w:t>
            </w:r>
            <w:r w:rsidR="00594C41" w:rsidRPr="00B34CBF">
              <w:rPr>
                <w:rFonts w:ascii="Comic Sans MS" w:hAnsi="Comic Sans MS"/>
                <w:b/>
              </w:rPr>
              <w:t>:</w:t>
            </w:r>
          </w:p>
          <w:p w14:paraId="23292C2D" w14:textId="77777777" w:rsidR="00594C41" w:rsidRPr="00982774" w:rsidRDefault="00982774" w:rsidP="0098277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  <w:r w:rsidRPr="00982774">
              <w:rPr>
                <w:rFonts w:ascii="Comic Sans MS" w:hAnsi="Comic Sans MS"/>
                <w:b/>
              </w:rPr>
              <w:t>What are the criteria for achieving a top score on the General Paper essay?</w:t>
            </w:r>
          </w:p>
          <w:p w14:paraId="23292C2E" w14:textId="77777777" w:rsidR="00982774" w:rsidRDefault="00982774" w:rsidP="0098277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the Cambridge rubric be used for self and peer evaluation?</w:t>
            </w:r>
          </w:p>
          <w:p w14:paraId="23292C2F" w14:textId="77777777" w:rsidR="00982774" w:rsidRDefault="00982774" w:rsidP="0098277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How can the individual student’s knowledge base be reviewed and </w:t>
            </w:r>
            <w:r w:rsidR="00595E8A">
              <w:rPr>
                <w:rFonts w:ascii="Comic Sans MS" w:hAnsi="Comic Sans MS"/>
                <w:b/>
              </w:rPr>
              <w:t>applied to the test prompts?</w:t>
            </w:r>
          </w:p>
          <w:p w14:paraId="23292C30" w14:textId="77777777" w:rsidR="008721C1" w:rsidRPr="00982774" w:rsidRDefault="008721C1" w:rsidP="0098277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time management strategies will be most effective within the allotted two hours?</w:t>
            </w:r>
          </w:p>
          <w:p w14:paraId="23292C31" w14:textId="77777777" w:rsidR="00516A6F" w:rsidRDefault="00516A6F" w:rsidP="00F10150">
            <w:pPr>
              <w:rPr>
                <w:rFonts w:ascii="Comic Sans MS" w:hAnsi="Comic Sans MS"/>
                <w:b/>
              </w:rPr>
            </w:pPr>
          </w:p>
          <w:p w14:paraId="23292C32" w14:textId="77777777" w:rsidR="00594C41" w:rsidRDefault="00594C41" w:rsidP="00D3699D"/>
        </w:tc>
        <w:tc>
          <w:tcPr>
            <w:tcW w:w="7004" w:type="dxa"/>
            <w:gridSpan w:val="2"/>
            <w:tcBorders>
              <w:bottom w:val="single" w:sz="4" w:space="0" w:color="auto"/>
            </w:tcBorders>
          </w:tcPr>
          <w:p w14:paraId="23292C33" w14:textId="77777777" w:rsidR="00594C41" w:rsidRDefault="0091626B" w:rsidP="00F101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Key Content</w:t>
            </w:r>
            <w:r w:rsidR="00594C41">
              <w:rPr>
                <w:rFonts w:ascii="Comic Sans MS" w:hAnsi="Comic Sans MS"/>
                <w:b/>
              </w:rPr>
              <w:t>:</w:t>
            </w:r>
            <w:r w:rsidR="00516A6F">
              <w:rPr>
                <w:rFonts w:ascii="Comic Sans MS" w:hAnsi="Comic Sans MS"/>
                <w:b/>
              </w:rPr>
              <w:t xml:space="preserve"> </w:t>
            </w:r>
          </w:p>
          <w:p w14:paraId="23292C34" w14:textId="77777777" w:rsidR="00516A6F" w:rsidRDefault="00516A6F" w:rsidP="00595E8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Identify, select and interpret material appropriate to a prompt</w:t>
            </w:r>
          </w:p>
          <w:p w14:paraId="23292C35" w14:textId="77777777" w:rsidR="00516A6F" w:rsidRDefault="00516A6F" w:rsidP="00595E8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Apply knowledge, understanding and analysis in essay response:</w:t>
            </w:r>
          </w:p>
          <w:p w14:paraId="23292C36" w14:textId="77777777" w:rsidR="00516A6F" w:rsidRPr="003679CD" w:rsidRDefault="00516A6F" w:rsidP="003679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>Drawing inferences</w:t>
            </w:r>
          </w:p>
          <w:p w14:paraId="23292C37" w14:textId="77777777" w:rsidR="00516A6F" w:rsidRPr="003679CD" w:rsidRDefault="00516A6F" w:rsidP="003679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>Providing explanations</w:t>
            </w:r>
          </w:p>
          <w:p w14:paraId="23292C38" w14:textId="77777777" w:rsidR="00516A6F" w:rsidRPr="003679CD" w:rsidRDefault="00516A6F" w:rsidP="003679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>Constructing and developing arguments</w:t>
            </w:r>
          </w:p>
          <w:p w14:paraId="23292C39" w14:textId="77777777" w:rsidR="00516A6F" w:rsidRPr="003679CD" w:rsidRDefault="00516A6F" w:rsidP="003679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</w:rPr>
            </w:pPr>
            <w:r w:rsidRPr="003679CD">
              <w:rPr>
                <w:rFonts w:ascii="Comic Sans MS" w:hAnsi="Comic Sans MS"/>
                <w:b/>
              </w:rPr>
              <w:t xml:space="preserve">Understanding implications </w:t>
            </w:r>
          </w:p>
          <w:p w14:paraId="23292C3A" w14:textId="77777777" w:rsidR="00516A6F" w:rsidRDefault="00516A6F" w:rsidP="00595E8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Exercise evaluation and discrimination in assessing </w:t>
            </w:r>
            <w:r>
              <w:rPr>
                <w:rFonts w:ascii="Comic Sans MS" w:hAnsi="Comic Sans MS"/>
                <w:b/>
              </w:rPr>
              <w:lastRenderedPageBreak/>
              <w:t>evidence, ideas and opinions to formulate a strongly supported conclusion</w:t>
            </w:r>
          </w:p>
          <w:p w14:paraId="23292C3B" w14:textId="77777777" w:rsidR="00516A6F" w:rsidRDefault="00982774" w:rsidP="00595E8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Use the Cambridge rubric to evaluate and revise sample essays</w:t>
            </w:r>
          </w:p>
          <w:p w14:paraId="23292C3C" w14:textId="77777777" w:rsidR="003679CD" w:rsidRDefault="003679CD" w:rsidP="00595E8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Pacing/time management </w:t>
            </w:r>
            <w:r w:rsidR="00004823">
              <w:rPr>
                <w:rFonts w:ascii="Comic Sans MS" w:hAnsi="Comic Sans MS"/>
                <w:b/>
              </w:rPr>
              <w:t xml:space="preserve">test-taking </w:t>
            </w:r>
            <w:r>
              <w:rPr>
                <w:rFonts w:ascii="Comic Sans MS" w:hAnsi="Comic Sans MS"/>
                <w:b/>
              </w:rPr>
              <w:t>strategies</w:t>
            </w:r>
          </w:p>
          <w:p w14:paraId="23292C3D" w14:textId="77777777" w:rsidR="00595E8A" w:rsidRPr="00595E8A" w:rsidRDefault="00595E8A" w:rsidP="00595E8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Final</w:t>
            </w:r>
            <w:r w:rsidRPr="00595E8A">
              <w:rPr>
                <w:rFonts w:ascii="Comic Sans MS" w:hAnsi="Comic Sans MS"/>
                <w:b/>
              </w:rPr>
              <w:t xml:space="preserve"> assessment</w:t>
            </w:r>
            <w:r w:rsidR="00B13D01">
              <w:rPr>
                <w:rFonts w:ascii="Comic Sans MS" w:hAnsi="Comic Sans MS"/>
                <w:b/>
              </w:rPr>
              <w:t xml:space="preserve"> using GP test prompts</w:t>
            </w:r>
          </w:p>
          <w:p w14:paraId="23292C3E" w14:textId="77777777" w:rsidR="00595E8A" w:rsidRPr="00516A6F" w:rsidRDefault="00595E8A" w:rsidP="00595E8A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23292C3F" w14:textId="77777777" w:rsidR="001F2A38" w:rsidRPr="001733D0" w:rsidRDefault="00D3699D" w:rsidP="00D3699D">
            <w:pPr>
              <w:rPr>
                <w:rFonts w:ascii="Comic Sans MS" w:hAnsi="Comic Sans MS"/>
              </w:rPr>
            </w:pPr>
            <w:r w:rsidRPr="001733D0">
              <w:rPr>
                <w:rFonts w:ascii="Comic Sans MS" w:hAnsi="Comic Sans MS"/>
              </w:rPr>
              <w:t xml:space="preserve"> </w:t>
            </w:r>
          </w:p>
        </w:tc>
      </w:tr>
      <w:tr w:rsidR="00687A3B" w14:paraId="23292C55" w14:textId="77777777" w:rsidTr="00687A3B">
        <w:trPr>
          <w:trHeight w:val="143"/>
        </w:trPr>
        <w:tc>
          <w:tcPr>
            <w:tcW w:w="6408" w:type="dxa"/>
            <w:tcBorders>
              <w:right w:val="nil"/>
            </w:tcBorders>
          </w:tcPr>
          <w:p w14:paraId="23292C41" w14:textId="77777777" w:rsidR="00687A3B" w:rsidRDefault="00687A3B" w:rsidP="00F101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Resources</w:t>
            </w:r>
            <w:r w:rsidRPr="00594C41">
              <w:rPr>
                <w:rFonts w:ascii="Comic Sans MS" w:hAnsi="Comic Sans MS"/>
                <w:b/>
              </w:rPr>
              <w:t>:</w:t>
            </w:r>
          </w:p>
          <w:p w14:paraId="23292C42" w14:textId="77777777" w:rsidR="00E10D24" w:rsidRDefault="000F7A77" w:rsidP="00F101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Quarter Four: Exam Review</w:t>
            </w:r>
          </w:p>
          <w:p w14:paraId="23292C43" w14:textId="77777777" w:rsidR="00E10D24" w:rsidRDefault="00E10D24" w:rsidP="00F10150">
            <w:pPr>
              <w:rPr>
                <w:rFonts w:ascii="Comic Sans MS" w:hAnsi="Comic Sans MS"/>
                <w:b/>
              </w:rPr>
            </w:pPr>
          </w:p>
          <w:p w14:paraId="23292C44" w14:textId="77777777" w:rsidR="00E10D24" w:rsidRDefault="0030437E" w:rsidP="00F10150">
            <w:pPr>
              <w:rPr>
                <w:rFonts w:ascii="Comic Sans MS" w:hAnsi="Comic Sans MS"/>
                <w:b/>
              </w:rPr>
            </w:pPr>
            <w:hyperlink r:id="rId76" w:history="1">
              <w:r w:rsidR="00E10D24" w:rsidRPr="00E10D24">
                <w:rPr>
                  <w:rStyle w:val="Hyperlink"/>
                  <w:rFonts w:ascii="Comic Sans MS" w:hAnsi="Comic Sans MS"/>
                  <w:b/>
                </w:rPr>
                <w:t>Sample Tests for Review and Baseline Testing</w:t>
              </w:r>
            </w:hyperlink>
          </w:p>
          <w:p w14:paraId="23292C45" w14:textId="77777777" w:rsidR="00E10D24" w:rsidRDefault="00E10D24" w:rsidP="00F10150">
            <w:pPr>
              <w:rPr>
                <w:rFonts w:ascii="Comic Sans MS" w:hAnsi="Comic Sans MS"/>
                <w:b/>
              </w:rPr>
            </w:pPr>
          </w:p>
          <w:p w14:paraId="23292C46" w14:textId="77777777" w:rsidR="00994526" w:rsidRDefault="00D3699D" w:rsidP="00994526">
            <w:pPr>
              <w:spacing w:after="200"/>
              <w:rPr>
                <w:color w:val="000000"/>
              </w:rPr>
            </w:pPr>
            <w:r w:rsidRPr="00687A3B">
              <w:rPr>
                <w:rFonts w:ascii="Comic Sans MS" w:hAnsi="Comic Sans MS" w:cs="Times New Roman"/>
              </w:rPr>
              <w:t xml:space="preserve"> </w:t>
            </w:r>
            <w:hyperlink r:id="rId77" w:history="1">
              <w:r w:rsidR="00994526">
                <w:rPr>
                  <w:rStyle w:val="Hyperlink"/>
                  <w:rFonts w:ascii="Comic Sans MS" w:hAnsi="Comic Sans MS"/>
                  <w:b/>
                </w:rPr>
                <w:t>Tips for Writing Success</w:t>
              </w:r>
            </w:hyperlink>
          </w:p>
          <w:p w14:paraId="23292C47" w14:textId="77777777" w:rsidR="00994526" w:rsidRDefault="0030437E" w:rsidP="00994526">
            <w:pPr>
              <w:spacing w:after="200"/>
              <w:rPr>
                <w:color w:val="000000"/>
              </w:rPr>
            </w:pPr>
            <w:hyperlink r:id="rId78" w:history="1">
              <w:r w:rsidR="00994526">
                <w:rPr>
                  <w:rStyle w:val="Hyperlink"/>
                  <w:rFonts w:ascii="Comic Sans MS" w:hAnsi="Comic Sans MS"/>
                  <w:b/>
                </w:rPr>
                <w:t>Mission (G) Possible</w:t>
              </w:r>
            </w:hyperlink>
          </w:p>
          <w:p w14:paraId="23292C48" w14:textId="77777777" w:rsidR="00261128" w:rsidRDefault="0030437E" w:rsidP="00261128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79" w:history="1">
              <w:r w:rsidR="00261128">
                <w:rPr>
                  <w:rStyle w:val="Hyperlink"/>
                  <w:rFonts w:ascii="Comic Sans MS" w:hAnsi="Comic Sans MS"/>
                  <w:b/>
                </w:rPr>
                <w:t>G.P.</w:t>
              </w:r>
            </w:hyperlink>
            <w:hyperlink r:id="rId80" w:history="1">
              <w:r w:rsidR="00261128">
                <w:rPr>
                  <w:rStyle w:val="Hyperlink"/>
                  <w:rFonts w:ascii="Comic Sans MS" w:hAnsi="Comic Sans MS"/>
                  <w:b/>
                </w:rPr>
                <w:t> Debate Resources</w:t>
              </w:r>
            </w:hyperlink>
          </w:p>
          <w:p w14:paraId="23292C49" w14:textId="77777777" w:rsidR="00261128" w:rsidRDefault="00261128" w:rsidP="00261128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●</w:t>
            </w:r>
            <w:hyperlink r:id="rId81" w:history="1">
              <w:r>
                <w:rPr>
                  <w:rStyle w:val="Hyperlink"/>
                  <w:rFonts w:ascii="Comic Sans MS" w:hAnsi="Comic Sans MS"/>
                  <w:b/>
                </w:rPr>
                <w:t>Let the Debates Begin</w:t>
              </w:r>
            </w:hyperlink>
          </w:p>
          <w:p w14:paraId="23292C4A" w14:textId="77777777" w:rsidR="00261128" w:rsidRDefault="00261128" w:rsidP="00994526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●</w:t>
            </w:r>
            <w:hyperlink r:id="rId82" w:history="1">
              <w:r w:rsidRPr="00261128">
                <w:rPr>
                  <w:rStyle w:val="Hyperlink"/>
                  <w:rFonts w:ascii="Comic Sans MS" w:hAnsi="Comic Sans MS"/>
                  <w:b/>
                </w:rPr>
                <w:t>More Debate Resources</w:t>
              </w:r>
            </w:hyperlink>
          </w:p>
          <w:p w14:paraId="23292C4B" w14:textId="77777777" w:rsidR="00994526" w:rsidRDefault="0030437E" w:rsidP="00994526">
            <w:pPr>
              <w:spacing w:after="200"/>
              <w:rPr>
                <w:rFonts w:ascii="Comic Sans MS" w:hAnsi="Comic Sans MS"/>
                <w:b/>
                <w:color w:val="000000"/>
              </w:rPr>
            </w:pPr>
            <w:hyperlink r:id="rId83" w:history="1">
              <w:r w:rsidR="00994526">
                <w:rPr>
                  <w:rStyle w:val="Hyperlink"/>
                  <w:rFonts w:ascii="Comic Sans MS" w:hAnsi="Comic Sans MS"/>
                  <w:b/>
                </w:rPr>
                <w:t>G.P.</w:t>
              </w:r>
            </w:hyperlink>
            <w:hyperlink r:id="rId84" w:history="1">
              <w:r w:rsidR="00994526">
                <w:rPr>
                  <w:rStyle w:val="Hyperlink"/>
                  <w:rFonts w:ascii="Comic Sans MS" w:hAnsi="Comic Sans MS"/>
                  <w:b/>
                </w:rPr>
                <w:t> Exam Study Review</w:t>
              </w:r>
            </w:hyperlink>
          </w:p>
          <w:p w14:paraId="23292C4C" w14:textId="77777777" w:rsidR="00E26292" w:rsidRPr="00687A3B" w:rsidRDefault="00E26292" w:rsidP="00D3699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7004" w:type="dxa"/>
            <w:gridSpan w:val="2"/>
            <w:tcBorders>
              <w:left w:val="nil"/>
            </w:tcBorders>
          </w:tcPr>
          <w:p w14:paraId="23292C4D" w14:textId="77777777" w:rsidR="00687A3B" w:rsidRPr="00687A3B" w:rsidRDefault="00687A3B" w:rsidP="00D3699D">
            <w:pPr>
              <w:rPr>
                <w:rFonts w:ascii="Comic Sans MS" w:hAnsi="Comic Sans MS" w:cs="Times New Roman"/>
              </w:rPr>
            </w:pPr>
          </w:p>
          <w:p w14:paraId="23292C4E" w14:textId="77777777" w:rsidR="00687A3B" w:rsidRPr="00687A3B" w:rsidRDefault="00687A3B" w:rsidP="00687A3B">
            <w:pPr>
              <w:tabs>
                <w:tab w:val="left" w:pos="2109"/>
              </w:tabs>
              <w:jc w:val="both"/>
              <w:rPr>
                <w:rFonts w:ascii="Comic Sans MS" w:hAnsi="Comic Sans MS"/>
              </w:rPr>
            </w:pPr>
          </w:p>
          <w:p w14:paraId="23292C4F" w14:textId="77777777" w:rsidR="00687A3B" w:rsidRDefault="00687A3B" w:rsidP="00F10150">
            <w:pPr>
              <w:rPr>
                <w:rFonts w:ascii="Comic Sans MS" w:hAnsi="Comic Sans MS"/>
                <w:b/>
              </w:rPr>
            </w:pPr>
          </w:p>
          <w:p w14:paraId="23292C50" w14:textId="77777777" w:rsidR="00687A3B" w:rsidRDefault="00687A3B" w:rsidP="00F10150">
            <w:pPr>
              <w:rPr>
                <w:rFonts w:ascii="Comic Sans MS" w:hAnsi="Comic Sans MS"/>
                <w:b/>
              </w:rPr>
            </w:pPr>
          </w:p>
          <w:p w14:paraId="23292C51" w14:textId="77777777" w:rsidR="00687A3B" w:rsidRDefault="00687A3B" w:rsidP="00F10150">
            <w:pPr>
              <w:rPr>
                <w:rFonts w:ascii="Comic Sans MS" w:hAnsi="Comic Sans MS"/>
                <w:b/>
              </w:rPr>
            </w:pPr>
          </w:p>
          <w:p w14:paraId="23292C52" w14:textId="77777777" w:rsidR="00687A3B" w:rsidRDefault="00687A3B" w:rsidP="00F10150">
            <w:pPr>
              <w:rPr>
                <w:rFonts w:ascii="Comic Sans MS" w:hAnsi="Comic Sans MS"/>
                <w:b/>
              </w:rPr>
            </w:pPr>
          </w:p>
          <w:p w14:paraId="23292C53" w14:textId="77777777" w:rsidR="00687A3B" w:rsidRDefault="00687A3B" w:rsidP="00F10150">
            <w:pPr>
              <w:rPr>
                <w:rFonts w:ascii="Comic Sans MS" w:hAnsi="Comic Sans MS"/>
                <w:b/>
              </w:rPr>
            </w:pPr>
          </w:p>
          <w:p w14:paraId="23292C54" w14:textId="77777777" w:rsidR="00687A3B" w:rsidRPr="00594C41" w:rsidRDefault="00687A3B" w:rsidP="00F10150">
            <w:pPr>
              <w:rPr>
                <w:rFonts w:ascii="Comic Sans MS" w:hAnsi="Comic Sans MS"/>
                <w:b/>
              </w:rPr>
            </w:pPr>
          </w:p>
        </w:tc>
      </w:tr>
      <w:tr w:rsidR="00BF53A1" w14:paraId="23292C57" w14:textId="77777777" w:rsidTr="00687A3B">
        <w:trPr>
          <w:trHeight w:val="143"/>
        </w:trPr>
        <w:tc>
          <w:tcPr>
            <w:tcW w:w="13412" w:type="dxa"/>
            <w:gridSpan w:val="3"/>
          </w:tcPr>
          <w:p w14:paraId="23292C56" w14:textId="77777777" w:rsidR="00BF53A1" w:rsidRPr="00594C41" w:rsidRDefault="00BF53A1" w:rsidP="00DE4450">
            <w:pPr>
              <w:rPr>
                <w:rFonts w:ascii="Comic Sans MS" w:hAnsi="Comic Sans MS"/>
                <w:b/>
              </w:rPr>
            </w:pPr>
          </w:p>
        </w:tc>
      </w:tr>
      <w:tr w:rsidR="001F2A38" w14:paraId="23292C59" w14:textId="77777777" w:rsidTr="00687A3B">
        <w:trPr>
          <w:trHeight w:val="143"/>
        </w:trPr>
        <w:tc>
          <w:tcPr>
            <w:tcW w:w="13412" w:type="dxa"/>
            <w:gridSpan w:val="3"/>
          </w:tcPr>
          <w:p w14:paraId="23292C58" w14:textId="77777777" w:rsidR="001F2A38" w:rsidRPr="001F2A38" w:rsidRDefault="001F2A38">
            <w:pPr>
              <w:rPr>
                <w:rFonts w:ascii="Comic Sans MS" w:hAnsi="Comic Sans MS"/>
                <w:b/>
              </w:rPr>
            </w:pPr>
          </w:p>
        </w:tc>
      </w:tr>
      <w:tr w:rsidR="001733D0" w14:paraId="23292C5D" w14:textId="77777777" w:rsidTr="00687A3B">
        <w:trPr>
          <w:trHeight w:val="143"/>
        </w:trPr>
        <w:tc>
          <w:tcPr>
            <w:tcW w:w="6498" w:type="dxa"/>
            <w:gridSpan w:val="2"/>
          </w:tcPr>
          <w:p w14:paraId="23292C5A" w14:textId="77777777" w:rsidR="001733D0" w:rsidRDefault="001733D0" w:rsidP="00261128"/>
        </w:tc>
        <w:tc>
          <w:tcPr>
            <w:tcW w:w="6914" w:type="dxa"/>
            <w:tcBorders>
              <w:bottom w:val="single" w:sz="4" w:space="0" w:color="auto"/>
            </w:tcBorders>
          </w:tcPr>
          <w:p w14:paraId="23292C5B" w14:textId="77777777" w:rsidR="00D3699D" w:rsidRPr="001733D0" w:rsidRDefault="00D3699D" w:rsidP="00D3699D"/>
          <w:p w14:paraId="23292C5C" w14:textId="77777777" w:rsidR="001733D0" w:rsidRPr="001733D0" w:rsidRDefault="001733D0" w:rsidP="00BF53A1"/>
        </w:tc>
      </w:tr>
    </w:tbl>
    <w:p w14:paraId="23292C5E" w14:textId="77777777" w:rsidR="007F0244" w:rsidRDefault="007F0244" w:rsidP="00594C41"/>
    <w:sectPr w:rsidR="007F0244" w:rsidSect="00791ED2">
      <w:headerReference w:type="default" r:id="rId85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92C61" w14:textId="77777777" w:rsidR="00C02FF7" w:rsidRDefault="00C02FF7" w:rsidP="00594C41">
      <w:pPr>
        <w:spacing w:after="0" w:line="240" w:lineRule="auto"/>
      </w:pPr>
      <w:r>
        <w:separator/>
      </w:r>
    </w:p>
  </w:endnote>
  <w:endnote w:type="continuationSeparator" w:id="0">
    <w:p w14:paraId="23292C62" w14:textId="77777777" w:rsidR="00C02FF7" w:rsidRDefault="00C02FF7" w:rsidP="0059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2C5F" w14:textId="77777777" w:rsidR="00C02FF7" w:rsidRDefault="00C02FF7" w:rsidP="00594C41">
      <w:pPr>
        <w:spacing w:after="0" w:line="240" w:lineRule="auto"/>
      </w:pPr>
      <w:r>
        <w:separator/>
      </w:r>
    </w:p>
  </w:footnote>
  <w:footnote w:type="continuationSeparator" w:id="0">
    <w:p w14:paraId="23292C60" w14:textId="77777777" w:rsidR="00C02FF7" w:rsidRDefault="00C02FF7" w:rsidP="0059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292C63" w14:textId="77777777" w:rsidR="00982774" w:rsidRDefault="00C931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AICE AS Level:  General Paper    8004</w:t>
        </w:r>
      </w:p>
    </w:sdtContent>
  </w:sdt>
  <w:p w14:paraId="23292C64" w14:textId="77777777" w:rsidR="00982774" w:rsidRDefault="009827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5C6"/>
    <w:multiLevelType w:val="hybridMultilevel"/>
    <w:tmpl w:val="06E25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32FF5"/>
    <w:multiLevelType w:val="hybridMultilevel"/>
    <w:tmpl w:val="1C7C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62E7"/>
    <w:multiLevelType w:val="hybridMultilevel"/>
    <w:tmpl w:val="94FA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6961"/>
    <w:multiLevelType w:val="hybridMultilevel"/>
    <w:tmpl w:val="0CFEA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12B99"/>
    <w:multiLevelType w:val="hybridMultilevel"/>
    <w:tmpl w:val="B396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562FA"/>
    <w:multiLevelType w:val="hybridMultilevel"/>
    <w:tmpl w:val="D26AA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866A0"/>
    <w:multiLevelType w:val="hybridMultilevel"/>
    <w:tmpl w:val="EF50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508F"/>
    <w:multiLevelType w:val="hybridMultilevel"/>
    <w:tmpl w:val="882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86626"/>
    <w:multiLevelType w:val="hybridMultilevel"/>
    <w:tmpl w:val="7F14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4D8C"/>
    <w:multiLevelType w:val="hybridMultilevel"/>
    <w:tmpl w:val="9872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C7D64"/>
    <w:multiLevelType w:val="hybridMultilevel"/>
    <w:tmpl w:val="8200B116"/>
    <w:lvl w:ilvl="0" w:tplc="940AB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AB2170"/>
    <w:multiLevelType w:val="hybridMultilevel"/>
    <w:tmpl w:val="FE326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FA62C6"/>
    <w:multiLevelType w:val="hybridMultilevel"/>
    <w:tmpl w:val="47AAC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855BED"/>
    <w:multiLevelType w:val="hybridMultilevel"/>
    <w:tmpl w:val="FD08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32800"/>
    <w:multiLevelType w:val="hybridMultilevel"/>
    <w:tmpl w:val="21BE01B8"/>
    <w:lvl w:ilvl="0" w:tplc="940AB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9272F1"/>
    <w:multiLevelType w:val="hybridMultilevel"/>
    <w:tmpl w:val="B29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61744"/>
    <w:multiLevelType w:val="hybridMultilevel"/>
    <w:tmpl w:val="8D3A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94DFB"/>
    <w:multiLevelType w:val="hybridMultilevel"/>
    <w:tmpl w:val="298643C0"/>
    <w:lvl w:ilvl="0" w:tplc="940AB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016B86"/>
    <w:multiLevelType w:val="hybridMultilevel"/>
    <w:tmpl w:val="60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A23F6"/>
    <w:multiLevelType w:val="hybridMultilevel"/>
    <w:tmpl w:val="B7A01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60657E"/>
    <w:multiLevelType w:val="hybridMultilevel"/>
    <w:tmpl w:val="C18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13990"/>
    <w:multiLevelType w:val="hybridMultilevel"/>
    <w:tmpl w:val="C022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E528F"/>
    <w:multiLevelType w:val="hybridMultilevel"/>
    <w:tmpl w:val="FC88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647F9"/>
    <w:multiLevelType w:val="hybridMultilevel"/>
    <w:tmpl w:val="65A6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1026C"/>
    <w:multiLevelType w:val="hybridMultilevel"/>
    <w:tmpl w:val="0B2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5081B"/>
    <w:multiLevelType w:val="hybridMultilevel"/>
    <w:tmpl w:val="3780A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34734A9"/>
    <w:multiLevelType w:val="hybridMultilevel"/>
    <w:tmpl w:val="EF62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26E3C"/>
    <w:multiLevelType w:val="hybridMultilevel"/>
    <w:tmpl w:val="859C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D3192"/>
    <w:multiLevelType w:val="hybridMultilevel"/>
    <w:tmpl w:val="9B2A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46AE1"/>
    <w:multiLevelType w:val="hybridMultilevel"/>
    <w:tmpl w:val="14509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446C16"/>
    <w:multiLevelType w:val="hybridMultilevel"/>
    <w:tmpl w:val="BCA6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879E3"/>
    <w:multiLevelType w:val="hybridMultilevel"/>
    <w:tmpl w:val="A070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F440E"/>
    <w:multiLevelType w:val="hybridMultilevel"/>
    <w:tmpl w:val="1E528E32"/>
    <w:lvl w:ilvl="0" w:tplc="940AB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0"/>
  </w:num>
  <w:num w:numId="4">
    <w:abstractNumId w:val="31"/>
  </w:num>
  <w:num w:numId="5">
    <w:abstractNumId w:val="7"/>
  </w:num>
  <w:num w:numId="6">
    <w:abstractNumId w:val="1"/>
  </w:num>
  <w:num w:numId="7">
    <w:abstractNumId w:val="21"/>
  </w:num>
  <w:num w:numId="8">
    <w:abstractNumId w:val="16"/>
  </w:num>
  <w:num w:numId="9">
    <w:abstractNumId w:val="23"/>
  </w:num>
  <w:num w:numId="10">
    <w:abstractNumId w:val="30"/>
  </w:num>
  <w:num w:numId="11">
    <w:abstractNumId w:val="27"/>
  </w:num>
  <w:num w:numId="12">
    <w:abstractNumId w:val="24"/>
  </w:num>
  <w:num w:numId="13">
    <w:abstractNumId w:val="22"/>
  </w:num>
  <w:num w:numId="14">
    <w:abstractNumId w:val="6"/>
  </w:num>
  <w:num w:numId="15">
    <w:abstractNumId w:val="12"/>
  </w:num>
  <w:num w:numId="16">
    <w:abstractNumId w:val="4"/>
  </w:num>
  <w:num w:numId="17">
    <w:abstractNumId w:val="9"/>
  </w:num>
  <w:num w:numId="18">
    <w:abstractNumId w:val="28"/>
  </w:num>
  <w:num w:numId="19">
    <w:abstractNumId w:val="13"/>
  </w:num>
  <w:num w:numId="20">
    <w:abstractNumId w:val="8"/>
  </w:num>
  <w:num w:numId="21">
    <w:abstractNumId w:val="0"/>
  </w:num>
  <w:num w:numId="22">
    <w:abstractNumId w:val="29"/>
  </w:num>
  <w:num w:numId="23">
    <w:abstractNumId w:val="17"/>
  </w:num>
  <w:num w:numId="24">
    <w:abstractNumId w:val="5"/>
  </w:num>
  <w:num w:numId="25">
    <w:abstractNumId w:val="2"/>
  </w:num>
  <w:num w:numId="26">
    <w:abstractNumId w:val="11"/>
  </w:num>
  <w:num w:numId="27">
    <w:abstractNumId w:val="32"/>
  </w:num>
  <w:num w:numId="28">
    <w:abstractNumId w:val="14"/>
  </w:num>
  <w:num w:numId="29">
    <w:abstractNumId w:val="10"/>
  </w:num>
  <w:num w:numId="30">
    <w:abstractNumId w:val="25"/>
  </w:num>
  <w:num w:numId="31">
    <w:abstractNumId w:val="19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41"/>
    <w:rsid w:val="00004823"/>
    <w:rsid w:val="00032C69"/>
    <w:rsid w:val="00065EEF"/>
    <w:rsid w:val="000B415B"/>
    <w:rsid w:val="000F7A77"/>
    <w:rsid w:val="0010146E"/>
    <w:rsid w:val="00107B2D"/>
    <w:rsid w:val="00157EE8"/>
    <w:rsid w:val="001733D0"/>
    <w:rsid w:val="00175BCA"/>
    <w:rsid w:val="001C6C6E"/>
    <w:rsid w:val="001D353B"/>
    <w:rsid w:val="001F2A38"/>
    <w:rsid w:val="00210778"/>
    <w:rsid w:val="00221136"/>
    <w:rsid w:val="00261128"/>
    <w:rsid w:val="002D6779"/>
    <w:rsid w:val="0030437E"/>
    <w:rsid w:val="003679CD"/>
    <w:rsid w:val="00390BA7"/>
    <w:rsid w:val="00407199"/>
    <w:rsid w:val="00477D97"/>
    <w:rsid w:val="00483F8F"/>
    <w:rsid w:val="004E3776"/>
    <w:rsid w:val="00516A6F"/>
    <w:rsid w:val="00594C41"/>
    <w:rsid w:val="00595E8A"/>
    <w:rsid w:val="005A3251"/>
    <w:rsid w:val="00632E6A"/>
    <w:rsid w:val="00667510"/>
    <w:rsid w:val="00687A3B"/>
    <w:rsid w:val="00726C7F"/>
    <w:rsid w:val="00791ED2"/>
    <w:rsid w:val="007F0244"/>
    <w:rsid w:val="008721C1"/>
    <w:rsid w:val="00890AB4"/>
    <w:rsid w:val="0091626B"/>
    <w:rsid w:val="009347F8"/>
    <w:rsid w:val="00982774"/>
    <w:rsid w:val="00994526"/>
    <w:rsid w:val="009C31B9"/>
    <w:rsid w:val="00A05081"/>
    <w:rsid w:val="00A122BD"/>
    <w:rsid w:val="00A13A67"/>
    <w:rsid w:val="00A50C6B"/>
    <w:rsid w:val="00A800C8"/>
    <w:rsid w:val="00A85F8B"/>
    <w:rsid w:val="00AC14EE"/>
    <w:rsid w:val="00B13D01"/>
    <w:rsid w:val="00BA2A68"/>
    <w:rsid w:val="00BF53A1"/>
    <w:rsid w:val="00C02FF7"/>
    <w:rsid w:val="00C4342A"/>
    <w:rsid w:val="00C67A25"/>
    <w:rsid w:val="00C77BDE"/>
    <w:rsid w:val="00C91B1C"/>
    <w:rsid w:val="00C931D4"/>
    <w:rsid w:val="00CA78FC"/>
    <w:rsid w:val="00CB3144"/>
    <w:rsid w:val="00CC1A7E"/>
    <w:rsid w:val="00CC3A8D"/>
    <w:rsid w:val="00CD5D19"/>
    <w:rsid w:val="00D241B9"/>
    <w:rsid w:val="00D3699D"/>
    <w:rsid w:val="00D65E85"/>
    <w:rsid w:val="00D955F7"/>
    <w:rsid w:val="00D96D00"/>
    <w:rsid w:val="00DE4450"/>
    <w:rsid w:val="00E10D24"/>
    <w:rsid w:val="00E26292"/>
    <w:rsid w:val="00E4263C"/>
    <w:rsid w:val="00E54A8B"/>
    <w:rsid w:val="00E80691"/>
    <w:rsid w:val="00EE4F92"/>
    <w:rsid w:val="00F10150"/>
    <w:rsid w:val="00F514CF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92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41"/>
  </w:style>
  <w:style w:type="paragraph" w:styleId="Footer">
    <w:name w:val="footer"/>
    <w:basedOn w:val="Normal"/>
    <w:link w:val="FooterChar"/>
    <w:uiPriority w:val="99"/>
    <w:unhideWhenUsed/>
    <w:rsid w:val="0059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41"/>
  </w:style>
  <w:style w:type="paragraph" w:styleId="BalloonText">
    <w:name w:val="Balloon Text"/>
    <w:basedOn w:val="Normal"/>
    <w:link w:val="BalloonTextChar"/>
    <w:uiPriority w:val="99"/>
    <w:semiHidden/>
    <w:unhideWhenUsed/>
    <w:rsid w:val="0059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91ED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1ED2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8069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42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41"/>
  </w:style>
  <w:style w:type="paragraph" w:styleId="Footer">
    <w:name w:val="footer"/>
    <w:basedOn w:val="Normal"/>
    <w:link w:val="FooterChar"/>
    <w:uiPriority w:val="99"/>
    <w:unhideWhenUsed/>
    <w:rsid w:val="0059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41"/>
  </w:style>
  <w:style w:type="paragraph" w:styleId="BalloonText">
    <w:name w:val="Balloon Text"/>
    <w:basedOn w:val="Normal"/>
    <w:link w:val="BalloonTextChar"/>
    <w:uiPriority w:val="99"/>
    <w:semiHidden/>
    <w:unhideWhenUsed/>
    <w:rsid w:val="0059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91ED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1ED2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8069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42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s://generalpaper8004.wikispaces.com/G.P.+Home+Page" TargetMode="External"/><Relationship Id="rId14" Type="http://schemas.openxmlformats.org/officeDocument/2006/relationships/hyperlink" Target="https://generalpaper8004.wikispaces.com/G.P.+Home+Page" TargetMode="External"/><Relationship Id="rId15" Type="http://schemas.openxmlformats.org/officeDocument/2006/relationships/hyperlink" Target="https://generalpaper8004.wikispaces.com/General+Paper+Assignments" TargetMode="External"/><Relationship Id="rId16" Type="http://schemas.openxmlformats.org/officeDocument/2006/relationships/hyperlink" Target="http://theglobalpen.com/2014/04/19/prompt-identification/" TargetMode="External"/><Relationship Id="rId17" Type="http://schemas.openxmlformats.org/officeDocument/2006/relationships/hyperlink" Target="https://generalpaper8004.wikispaces.com/G.P.+Quarter+1+Media%2C+Sports%2C+Entertainment%2C+Literature+and+Language%2C+and+Arts+and+Craft+Issues" TargetMode="External"/><Relationship Id="rId18" Type="http://schemas.openxmlformats.org/officeDocument/2006/relationships/hyperlink" Target="http://www.izzit.org/events/index.php" TargetMode="External"/><Relationship Id="rId19" Type="http://schemas.openxmlformats.org/officeDocument/2006/relationships/hyperlink" Target="http://www.cnn.com/studentnews/" TargetMode="External"/><Relationship Id="rId30" Type="http://schemas.openxmlformats.org/officeDocument/2006/relationships/hyperlink" Target="http://upfront.scholastic.com/Videos" TargetMode="External"/><Relationship Id="rId31" Type="http://schemas.openxmlformats.org/officeDocument/2006/relationships/hyperlink" Target="http://www.cie.org.uk/programmes-and-qualifications/cambridge-international-as-and-a-level-general-paper-as-level-only-8004/" TargetMode="External"/><Relationship Id="rId32" Type="http://schemas.openxmlformats.org/officeDocument/2006/relationships/hyperlink" Target="http://theglobalpen.com/about/" TargetMode="External"/><Relationship Id="rId33" Type="http://schemas.openxmlformats.org/officeDocument/2006/relationships/hyperlink" Target="http://theglobalpen.com/2012/07/24/back-to-school-the-first-weeks-of-gp/" TargetMode="External"/><Relationship Id="rId34" Type="http://schemas.openxmlformats.org/officeDocument/2006/relationships/hyperlink" Target="http://theglobalpen.com/2013/04/07/q4-week-1-tips/" TargetMode="External"/><Relationship Id="rId35" Type="http://schemas.openxmlformats.org/officeDocument/2006/relationships/hyperlink" Target="http://theglobalpen.com/quarter-at-a-glance/quarter-1/" TargetMode="External"/><Relationship Id="rId36" Type="http://schemas.openxmlformats.org/officeDocument/2006/relationships/hyperlink" Target="http://theglobalpen.com/cambridge-best-practices-workshop/dec-3rd-best-practices-workshop/" TargetMode="External"/><Relationship Id="rId37" Type="http://schemas.openxmlformats.org/officeDocument/2006/relationships/hyperlink" Target="http://theglobalpen.com/cambridge-best-practices-workshop/dec-3rd-best-practices-workshop/" TargetMode="External"/><Relationship Id="rId38" Type="http://schemas.openxmlformats.org/officeDocument/2006/relationships/hyperlink" Target="http://theglobalpen.com/gp-themes/" TargetMode="External"/><Relationship Id="rId39" Type="http://schemas.openxmlformats.org/officeDocument/2006/relationships/hyperlink" Target="http://theglobalpen.com/gp-themes/" TargetMode="External"/><Relationship Id="rId50" Type="http://schemas.openxmlformats.org/officeDocument/2006/relationships/hyperlink" Target="http://theglobalpen.com/the-gp-essay/the-gp-introduction/" TargetMode="External"/><Relationship Id="rId51" Type="http://schemas.openxmlformats.org/officeDocument/2006/relationships/hyperlink" Target="http://theglobalpen.com/the-gp-essay/the-gp-introduction/" TargetMode="External"/><Relationship Id="rId52" Type="http://schemas.openxmlformats.org/officeDocument/2006/relationships/hyperlink" Target="http://theglobalpen.com/the-gp-essay/the-gp-body/" TargetMode="External"/><Relationship Id="rId53" Type="http://schemas.openxmlformats.org/officeDocument/2006/relationships/hyperlink" Target="http://theglobalpen.com/the-gp-essay/the-gp-body/" TargetMode="External"/><Relationship Id="rId54" Type="http://schemas.openxmlformats.org/officeDocument/2006/relationships/hyperlink" Target="http://theglobalpen.com/the-gp-essay/the-gp-conclusion/" TargetMode="External"/><Relationship Id="rId55" Type="http://schemas.openxmlformats.org/officeDocument/2006/relationships/hyperlink" Target="http://theglobalpen.com/the-gp-essay/the-gp-conclusion/" TargetMode="External"/><Relationship Id="rId56" Type="http://schemas.openxmlformats.org/officeDocument/2006/relationships/hyperlink" Target="http://theglobalpen.com/scoring-the-essay/" TargetMode="External"/><Relationship Id="rId57" Type="http://schemas.openxmlformats.org/officeDocument/2006/relationships/hyperlink" Target="http://theglobalpen.com/2014/01/10/persuasive-essay-unit/" TargetMode="External"/><Relationship Id="rId58" Type="http://schemas.openxmlformats.org/officeDocument/2006/relationships/hyperlink" Target="http://theglobalpen.com/2014/03/23/cracking-the-cambridge-code-discursive-essay-unit/" TargetMode="External"/><Relationship Id="rId59" Type="http://schemas.openxmlformats.org/officeDocument/2006/relationships/hyperlink" Target="https://generalpaper8004.wikispaces.com/G.P.+Persuasive%2CArgumentative%2C+and+Discursive+Writing+Resources" TargetMode="External"/><Relationship Id="rId70" Type="http://schemas.openxmlformats.org/officeDocument/2006/relationships/hyperlink" Target="http://theglobalpen.com/2013/04/24/under-construction-essays-for-improvement/" TargetMode="External"/><Relationship Id="rId71" Type="http://schemas.openxmlformats.org/officeDocument/2006/relationships/hyperlink" Target="http://theglobalpen.com/2014/04/22/seeing-signs-tips-for-writing-success/" TargetMode="External"/><Relationship Id="rId72" Type="http://schemas.openxmlformats.org/officeDocument/2006/relationships/hyperlink" Target="http://theglobalpen.com/gp-themes/law/" TargetMode="External"/><Relationship Id="rId73" Type="http://schemas.openxmlformats.org/officeDocument/2006/relationships/hyperlink" Target="http://theglobalpen.com/gp-themes/law/" TargetMode="External"/><Relationship Id="rId74" Type="http://schemas.openxmlformats.org/officeDocument/2006/relationships/hyperlink" Target="http://theglobalpen.com/gp-themes/storytelling-the-oral-tradition/" TargetMode="External"/><Relationship Id="rId75" Type="http://schemas.openxmlformats.org/officeDocument/2006/relationships/hyperlink" Target="http://theglobalpen.com/gp-themes/storytelling-the-oral-tradition/" TargetMode="External"/><Relationship Id="rId76" Type="http://schemas.openxmlformats.org/officeDocument/2006/relationships/hyperlink" Target="https://generalpaper8004.wikispaces.com/G.P.+Sample+Tests" TargetMode="External"/><Relationship Id="rId77" Type="http://schemas.openxmlformats.org/officeDocument/2006/relationships/hyperlink" Target="http://theglobalpen.com/2014/04/22/seeing-signs-tips-for-writing-success/" TargetMode="External"/><Relationship Id="rId78" Type="http://schemas.openxmlformats.org/officeDocument/2006/relationships/hyperlink" Target="http://theglobalpen.com/2014/04/28/mission-gpossible-operation-debate/" TargetMode="External"/><Relationship Id="rId79" Type="http://schemas.openxmlformats.org/officeDocument/2006/relationships/hyperlink" Target="http://theglobalpen.com/2012/12/04/from-the-podium-to-the-pen-the-great-gp-debate/" TargetMode="External"/><Relationship Id="rId20" Type="http://schemas.openxmlformats.org/officeDocument/2006/relationships/hyperlink" Target="https://generalpaper8004.wikispaces.com/CNN+Student+News" TargetMode="External"/><Relationship Id="rId21" Type="http://schemas.openxmlformats.org/officeDocument/2006/relationships/hyperlink" Target="http://upfront.scholastic.com/" TargetMode="External"/><Relationship Id="rId22" Type="http://schemas.openxmlformats.org/officeDocument/2006/relationships/hyperlink" Target="https://generalpaper8004.wikispaces.com/UpFront+Magazine" TargetMode="External"/><Relationship Id="rId23" Type="http://schemas.openxmlformats.org/officeDocument/2006/relationships/hyperlink" Target="http://www.misd.net/languageart/GrammarInAction/ProofreadingRevisingEditing.pdf" TargetMode="External"/><Relationship Id="rId24" Type="http://schemas.openxmlformats.org/officeDocument/2006/relationships/hyperlink" Target="http://comprehensiveliteracy.weebly.com/uploads/8/1/4/6/814611/hm_diagnostic_english_grammar_test.pdf" TargetMode="External"/><Relationship Id="rId25" Type="http://schemas.openxmlformats.org/officeDocument/2006/relationships/hyperlink" Target="https://generalpaper8004.wikispaces.com/Grammar+and+Parts+of+Speech" TargetMode="External"/><Relationship Id="rId26" Type="http://schemas.openxmlformats.org/officeDocument/2006/relationships/hyperlink" Target="http://furman.weebly.com/grammar.html" TargetMode="External"/><Relationship Id="rId27" Type="http://schemas.openxmlformats.org/officeDocument/2006/relationships/hyperlink" Target="https://generalpaper8004.wikispaces.com/Vocabulary+Development" TargetMode="External"/><Relationship Id="rId28" Type="http://schemas.openxmlformats.org/officeDocument/2006/relationships/hyperlink" Target="https://generalpaper8004.wikispaces.com/Commonly+Confused+Words" TargetMode="External"/><Relationship Id="rId29" Type="http://schemas.openxmlformats.org/officeDocument/2006/relationships/hyperlink" Target="https://generalpaper8004.wikispaces.com/Power+Verbs" TargetMode="External"/><Relationship Id="rId40" Type="http://schemas.openxmlformats.org/officeDocument/2006/relationships/hyperlink" Target="https://generalpaper8004.wikispaces.com/General+Paper+Topics" TargetMode="External"/><Relationship Id="rId41" Type="http://schemas.openxmlformats.org/officeDocument/2006/relationships/hyperlink" Target="http://theglobalpen.com/scoring-the-essay/" TargetMode="External"/><Relationship Id="rId42" Type="http://schemas.openxmlformats.org/officeDocument/2006/relationships/hyperlink" Target="https://generalpaper8004.wikispaces.com/General+Paper+Rubrics" TargetMode="External"/><Relationship Id="rId43" Type="http://schemas.openxmlformats.org/officeDocument/2006/relationships/hyperlink" Target="http://theglobalpen.com/quarter-at-a-glance/quarter-2/" TargetMode="External"/><Relationship Id="rId44" Type="http://schemas.openxmlformats.org/officeDocument/2006/relationships/hyperlink" Target="http://theglobalpen.com/2014/04/19/prompt-identification/" TargetMode="External"/><Relationship Id="rId45" Type="http://schemas.openxmlformats.org/officeDocument/2006/relationships/hyperlink" Target="https://generalpaper8004.wikispaces.com/G.P.+Sample+Essay+Writing" TargetMode="External"/><Relationship Id="rId46" Type="http://schemas.openxmlformats.org/officeDocument/2006/relationships/hyperlink" Target="https://generalpaper8004.wikispaces.com/G.P.+Quarter+2+Science%2C+Geography%2C+Math%2C+Technology%2C+and+Environmental+Issues" TargetMode="External"/><Relationship Id="rId47" Type="http://schemas.openxmlformats.org/officeDocument/2006/relationships/hyperlink" Target="http://theglobalpen.com/2012/07/30/aligning-your-gp-efforts/" TargetMode="External"/><Relationship Id="rId48" Type="http://schemas.openxmlformats.org/officeDocument/2006/relationships/hyperlink" Target="http://theglobalpen.com/2012/07/30/aligning-your-gp-efforts/" TargetMode="External"/><Relationship Id="rId49" Type="http://schemas.openxmlformats.org/officeDocument/2006/relationships/hyperlink" Target="http://theglobalpen.com/the-gp-essay/" TargetMode="External"/><Relationship Id="rId60" Type="http://schemas.openxmlformats.org/officeDocument/2006/relationships/hyperlink" Target="http://theglobalpen.com/2012/08/26/student-research-inquiring-minds-want-to-know/" TargetMode="External"/><Relationship Id="rId61" Type="http://schemas.openxmlformats.org/officeDocument/2006/relationships/hyperlink" Target="https://generalpaper8004.wikispaces.com/General+Paper+Research+Resources" TargetMode="External"/><Relationship Id="rId62" Type="http://schemas.openxmlformats.org/officeDocument/2006/relationships/hyperlink" Target="https://generalpaper8004.wikispaces.com/G.P.+Research+Writing+Resources" TargetMode="External"/><Relationship Id="rId63" Type="http://schemas.openxmlformats.org/officeDocument/2006/relationships/hyperlink" Target="https://generalpaper8004.wikispaces.com/Welcome+to+General+Paper+Issues" TargetMode="External"/><Relationship Id="rId64" Type="http://schemas.openxmlformats.org/officeDocument/2006/relationships/hyperlink" Target="https://generalpaper8004.wikispaces.com/General+Paper+Articles" TargetMode="External"/><Relationship Id="rId65" Type="http://schemas.openxmlformats.org/officeDocument/2006/relationships/hyperlink" Target="https://generalpaper8004.wikispaces.com/Student+Research+Weebly" TargetMode="External"/><Relationship Id="rId66" Type="http://schemas.openxmlformats.org/officeDocument/2006/relationships/hyperlink" Target="https://generalpaper8004.wikispaces.com/General+Paper+Games" TargetMode="External"/><Relationship Id="rId67" Type="http://schemas.openxmlformats.org/officeDocument/2006/relationships/hyperlink" Target="https://generalpaper8004.wikispaces.com/G.P.+Quarter+3+Historical%2C+Social%2C+Economic%2C" TargetMode="External"/><Relationship Id="rId68" Type="http://schemas.openxmlformats.org/officeDocument/2006/relationships/hyperlink" Target="http://furman.weebly.com/sentence-construction-and-combining-strategies.html" TargetMode="External"/><Relationship Id="rId69" Type="http://schemas.openxmlformats.org/officeDocument/2006/relationships/hyperlink" Target="https://generalpaper8004.wikispaces.com/G.P.+Essay+Writing+Tip+Resources" TargetMode="External"/><Relationship Id="rId80" Type="http://schemas.openxmlformats.org/officeDocument/2006/relationships/hyperlink" Target="http://theglobalpen.com/2012/12/04/from-the-podium-to-the-pen-the-great-gp-debate/" TargetMode="External"/><Relationship Id="rId81" Type="http://schemas.openxmlformats.org/officeDocument/2006/relationships/hyperlink" Target="http://theglobalpen.com/2012/09/15/let-the-debates-begin-an-informal-start-to-argumentation/" TargetMode="External"/><Relationship Id="rId82" Type="http://schemas.openxmlformats.org/officeDocument/2006/relationships/hyperlink" Target="https://generalpaper8004.wikispaces.com/G.P.+Debate+Resources" TargetMode="External"/><Relationship Id="rId83" Type="http://schemas.openxmlformats.org/officeDocument/2006/relationships/hyperlink" Target="http://thegpindie.com/2014/05/05/gp-exam-study-here/" TargetMode="External"/><Relationship Id="rId84" Type="http://schemas.openxmlformats.org/officeDocument/2006/relationships/hyperlink" Target="http://thegpindie.com/2014/05/05/gp-exam-study-here/" TargetMode="External"/><Relationship Id="rId85" Type="http://schemas.openxmlformats.org/officeDocument/2006/relationships/header" Target="header1.xml"/><Relationship Id="rId86" Type="http://schemas.openxmlformats.org/officeDocument/2006/relationships/fontTable" Target="fontTable.xml"/><Relationship Id="rId8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2014-06-03T00:00:00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riculum and Instruction Library" ma:contentTypeID="0x010100421357E236293344A7DCE3FCE10E3C1E000BEAA2C44750754AACB4AFD35FF371F2" ma:contentTypeVersion="15" ma:contentTypeDescription="" ma:contentTypeScope="" ma:versionID="6ab61138ea14b2e3c4b622ed56ee9bf3">
  <xsd:schema xmlns:xsd="http://www.w3.org/2001/XMLSchema" xmlns:xs="http://www.w3.org/2001/XMLSchema" xmlns:p="http://schemas.microsoft.com/office/2006/metadata/properties" xmlns:ns2="ab76e008-0c7d-4ce0-a891-87635689b927" targetNamespace="http://schemas.microsoft.com/office/2006/metadata/properties" ma:root="true" ma:fieldsID="d884603c77f03ed8762ebc4e6ea021cc" ns2:_="">
    <xsd:import namespace="ab76e008-0c7d-4ce0-a891-87635689b927"/>
    <xsd:element name="properties">
      <xsd:complexType>
        <xsd:sequence>
          <xsd:element name="documentManagement">
            <xsd:complexType>
              <xsd:all>
                <xsd:element ref="ns2:MetaTag" minOccurs="0"/>
                <xsd:element ref="ns2:Order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6e008-0c7d-4ce0-a891-87635689b927" elementFormDefault="qualified">
    <xsd:import namespace="http://schemas.microsoft.com/office/2006/documentManagement/types"/>
    <xsd:import namespace="http://schemas.microsoft.com/office/infopath/2007/PartnerControls"/>
    <xsd:element name="MetaTag" ma:index="8" nillable="true" ma:displayName="Curriculum Keyword" ma:format="Dropdown" ma:indexed="true" ma:internalName="MetaTag" ma:readOnly="false">
      <xsd:simpleType>
        <xsd:restriction base="dms:Choice">
          <xsd:enumeration value="AICE"/>
          <xsd:enumeration value="Assessments"/>
          <xsd:enumeration value="Advanced Placement"/>
          <xsd:enumeration value="Benchmark"/>
          <xsd:enumeration value="Common Core"/>
          <xsd:enumeration value="Curriculum"/>
          <xsd:enumeration value="ELL"/>
          <xsd:enumeration value="EOC"/>
          <xsd:enumeration value="ESE"/>
          <xsd:enumeration value="FAIR"/>
          <xsd:enumeration value="FCAT"/>
          <xsd:enumeration value="Guides"/>
          <xsd:enumeration value="Maps"/>
          <xsd:enumeration value="PARCC"/>
          <xsd:enumeration value="PERT"/>
          <xsd:enumeration value="Pre-AICE"/>
          <xsd:enumeration value="Resources"/>
        </xsd:restriction>
      </xsd:simpleType>
    </xsd:element>
    <xsd:element name="Order_x0020_ID" ma:index="9" nillable="true" ma:displayName="Order ID" ma:internalName="Order_x0020_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_x0020_ID xmlns="ab76e008-0c7d-4ce0-a891-87635689b927" xsi:nil="true"/>
    <MetaTag xmlns="ab76e008-0c7d-4ce0-a891-87635689b927">AICE</MetaTa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AAE919-6C60-468D-B58C-1F98ADD78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651F9-3F36-48CD-B50A-09F056BD2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6e008-0c7d-4ce0-a891-87635689b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5C116-9F7A-4DB1-AC0C-D45B649BF50D}">
  <ds:schemaRefs>
    <ds:schemaRef ds:uri="http://schemas.microsoft.com/office/2006/metadata/properties"/>
    <ds:schemaRef ds:uri="http://schemas.microsoft.com/office/infopath/2007/PartnerControls"/>
    <ds:schemaRef ds:uri="ab76e008-0c7d-4ce0-a891-87635689b927"/>
  </ds:schemaRefs>
</ds:datastoreItem>
</file>

<file path=customXml/itemProps5.xml><?xml version="1.0" encoding="utf-8"?>
<ds:datastoreItem xmlns:ds="http://schemas.openxmlformats.org/officeDocument/2006/customXml" ds:itemID="{A60E59C0-E781-5949-8FE6-DCA097C0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1934</Words>
  <Characters>11029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AICE AS Level:  General Paper    8004</vt:lpstr>
    </vt:vector>
  </TitlesOfParts>
  <Company>CCPS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AICE AS Level:  General Paper    8004</dc:title>
  <dc:subject>Curriculum Map</dc:subject>
  <dc:creator>CCPS</dc:creator>
  <cp:lastModifiedBy>Chad Furman</cp:lastModifiedBy>
  <cp:revision>2</cp:revision>
  <cp:lastPrinted>2014-06-12T13:45:00Z</cp:lastPrinted>
  <dcterms:created xsi:type="dcterms:W3CDTF">2015-03-27T00:01:00Z</dcterms:created>
  <dcterms:modified xsi:type="dcterms:W3CDTF">2015-03-27T00:01:00Z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0x010100421357E236293344A7DCE3FCE10E3C1E000BEAA2C44750754AACB4AFD35FF371F2</vt:lpwstr>
  </property>
</Properties>
</file>